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B40" w:rsidRPr="00055E9B" w:rsidRDefault="00636B40" w:rsidP="00650D97">
      <w:pPr>
        <w:jc w:val="center"/>
        <w:rPr>
          <w:rFonts w:ascii="Times New Roman" w:hAnsi="Times New Roman" w:cs="Times New Roman"/>
          <w:color w:val="7030A0"/>
          <w:sz w:val="28"/>
          <w:szCs w:val="28"/>
        </w:rPr>
      </w:pPr>
      <w:r w:rsidRPr="00055E9B">
        <w:rPr>
          <w:rFonts w:ascii="Times New Roman" w:hAnsi="Times New Roman" w:cs="Times New Roman"/>
          <w:color w:val="7030A0"/>
          <w:sz w:val="28"/>
          <w:szCs w:val="28"/>
        </w:rPr>
        <w:t xml:space="preserve">Филиал №1 «Метелица» МБДОУ №71 «Северное сияние» </w:t>
      </w:r>
      <w:proofErr w:type="spellStart"/>
      <w:r w:rsidRPr="00055E9B">
        <w:rPr>
          <w:rFonts w:ascii="Times New Roman" w:hAnsi="Times New Roman" w:cs="Times New Roman"/>
          <w:color w:val="7030A0"/>
          <w:sz w:val="28"/>
          <w:szCs w:val="28"/>
        </w:rPr>
        <w:t>г.Пензы</w:t>
      </w:r>
      <w:proofErr w:type="spellEnd"/>
    </w:p>
    <w:p w:rsidR="00636B40" w:rsidRPr="00055E9B" w:rsidRDefault="00636B40" w:rsidP="00650D97">
      <w:pPr>
        <w:jc w:val="center"/>
        <w:rPr>
          <w:rFonts w:ascii="Times New Roman" w:hAnsi="Times New Roman" w:cs="Times New Roman"/>
          <w:color w:val="7030A0"/>
          <w:sz w:val="32"/>
          <w:szCs w:val="32"/>
        </w:rPr>
      </w:pPr>
    </w:p>
    <w:p w:rsidR="00636B40" w:rsidRDefault="00636B40" w:rsidP="00636B40">
      <w:pPr>
        <w:rPr>
          <w:rFonts w:ascii="Times New Roman" w:hAnsi="Times New Roman" w:cs="Times New Roman"/>
          <w:sz w:val="32"/>
          <w:szCs w:val="32"/>
        </w:rPr>
      </w:pPr>
    </w:p>
    <w:p w:rsidR="00636B40" w:rsidRDefault="00636B40" w:rsidP="00636B40">
      <w:pPr>
        <w:jc w:val="center"/>
        <w:rPr>
          <w:rFonts w:ascii="Times New Roman" w:hAnsi="Times New Roman" w:cs="Times New Roman"/>
          <w:sz w:val="32"/>
          <w:szCs w:val="32"/>
        </w:rPr>
      </w:pPr>
    </w:p>
    <w:p w:rsidR="00636B40" w:rsidRDefault="00636B40" w:rsidP="00636B40">
      <w:pPr>
        <w:jc w:val="center"/>
        <w:rPr>
          <w:rFonts w:ascii="Times New Roman" w:hAnsi="Times New Roman" w:cs="Times New Roman"/>
          <w:sz w:val="32"/>
          <w:szCs w:val="32"/>
        </w:rPr>
      </w:pPr>
    </w:p>
    <w:p w:rsidR="00636B40" w:rsidRDefault="00636B40" w:rsidP="00636B40">
      <w:pPr>
        <w:jc w:val="center"/>
        <w:rPr>
          <w:rFonts w:ascii="Times New Roman" w:hAnsi="Times New Roman" w:cs="Times New Roman"/>
          <w:sz w:val="32"/>
          <w:szCs w:val="32"/>
        </w:rPr>
      </w:pPr>
    </w:p>
    <w:p w:rsidR="00636B40" w:rsidRDefault="00636B40" w:rsidP="00636B40">
      <w:pPr>
        <w:jc w:val="center"/>
        <w:rPr>
          <w:rFonts w:ascii="Times New Roman" w:hAnsi="Times New Roman" w:cs="Times New Roman"/>
          <w:sz w:val="32"/>
          <w:szCs w:val="32"/>
        </w:rPr>
      </w:pPr>
    </w:p>
    <w:p w:rsidR="00636B40" w:rsidRDefault="00636B40" w:rsidP="00636B40">
      <w:pPr>
        <w:jc w:val="center"/>
        <w:rPr>
          <w:rFonts w:ascii="Times New Roman" w:hAnsi="Times New Roman" w:cs="Times New Roman"/>
          <w:sz w:val="32"/>
          <w:szCs w:val="32"/>
        </w:rPr>
      </w:pPr>
    </w:p>
    <w:p w:rsidR="00636B40" w:rsidRPr="00055E9B" w:rsidRDefault="00636B40" w:rsidP="00650D97">
      <w:pPr>
        <w:jc w:val="center"/>
        <w:rPr>
          <w:rFonts w:ascii="Times New Roman" w:hAnsi="Times New Roman" w:cs="Times New Roman"/>
          <w:b/>
          <w:color w:val="7030A0"/>
          <w:sz w:val="36"/>
          <w:szCs w:val="36"/>
        </w:rPr>
      </w:pPr>
      <w:r w:rsidRPr="00055E9B">
        <w:rPr>
          <w:rFonts w:ascii="Times New Roman" w:hAnsi="Times New Roman" w:cs="Times New Roman"/>
          <w:b/>
          <w:color w:val="7030A0"/>
          <w:sz w:val="36"/>
          <w:szCs w:val="36"/>
        </w:rPr>
        <w:t>Консультация</w:t>
      </w:r>
      <w:r w:rsidR="00D92CCD" w:rsidRPr="00055E9B">
        <w:rPr>
          <w:rFonts w:ascii="Times New Roman" w:hAnsi="Times New Roman" w:cs="Times New Roman"/>
          <w:b/>
          <w:color w:val="7030A0"/>
          <w:sz w:val="36"/>
          <w:szCs w:val="36"/>
        </w:rPr>
        <w:t xml:space="preserve"> </w:t>
      </w:r>
      <w:r w:rsidRPr="00055E9B">
        <w:rPr>
          <w:rFonts w:ascii="Times New Roman" w:hAnsi="Times New Roman" w:cs="Times New Roman"/>
          <w:b/>
          <w:color w:val="7030A0"/>
          <w:sz w:val="36"/>
          <w:szCs w:val="36"/>
        </w:rPr>
        <w:t xml:space="preserve"> на тему:</w:t>
      </w:r>
    </w:p>
    <w:p w:rsidR="00650D97" w:rsidRDefault="00636B40" w:rsidP="00650D97">
      <w:pPr>
        <w:spacing w:after="0" w:line="240" w:lineRule="auto"/>
        <w:jc w:val="center"/>
        <w:outlineLvl w:val="0"/>
        <w:rPr>
          <w:rFonts w:ascii="Times New Roman" w:eastAsia="Times New Roman" w:hAnsi="Times New Roman" w:cs="Times New Roman"/>
          <w:b/>
          <w:i/>
          <w:color w:val="FF0000"/>
          <w:kern w:val="36"/>
          <w:sz w:val="36"/>
          <w:szCs w:val="36"/>
          <w:lang w:eastAsia="ru-RU"/>
        </w:rPr>
      </w:pPr>
      <w:r w:rsidRPr="00055E9B">
        <w:rPr>
          <w:rFonts w:ascii="Times New Roman" w:eastAsia="Times New Roman" w:hAnsi="Times New Roman" w:cs="Times New Roman"/>
          <w:b/>
          <w:i/>
          <w:color w:val="FF0000"/>
          <w:kern w:val="36"/>
          <w:sz w:val="36"/>
          <w:szCs w:val="36"/>
          <w:lang w:eastAsia="ru-RU"/>
        </w:rPr>
        <w:t xml:space="preserve">«Формирование </w:t>
      </w:r>
    </w:p>
    <w:p w:rsidR="00650D97" w:rsidRDefault="00636B40" w:rsidP="00650D97">
      <w:pPr>
        <w:spacing w:after="0" w:line="240" w:lineRule="auto"/>
        <w:jc w:val="center"/>
        <w:outlineLvl w:val="0"/>
        <w:rPr>
          <w:rFonts w:ascii="Times New Roman" w:eastAsia="Times New Roman" w:hAnsi="Times New Roman" w:cs="Times New Roman"/>
          <w:b/>
          <w:i/>
          <w:color w:val="FF0000"/>
          <w:kern w:val="36"/>
          <w:sz w:val="36"/>
          <w:szCs w:val="36"/>
          <w:lang w:eastAsia="ru-RU"/>
        </w:rPr>
      </w:pPr>
      <w:r w:rsidRPr="00055E9B">
        <w:rPr>
          <w:rFonts w:ascii="Times New Roman" w:eastAsia="Times New Roman" w:hAnsi="Times New Roman" w:cs="Times New Roman"/>
          <w:b/>
          <w:i/>
          <w:color w:val="FF0000"/>
          <w:kern w:val="36"/>
          <w:sz w:val="36"/>
          <w:szCs w:val="36"/>
          <w:lang w:eastAsia="ru-RU"/>
        </w:rPr>
        <w:t>элементарных математических представлений</w:t>
      </w:r>
    </w:p>
    <w:p w:rsidR="00650D97" w:rsidRDefault="00636B40" w:rsidP="00650D97">
      <w:pPr>
        <w:spacing w:after="0" w:line="240" w:lineRule="auto"/>
        <w:jc w:val="center"/>
        <w:outlineLvl w:val="0"/>
        <w:rPr>
          <w:rFonts w:ascii="Times New Roman" w:eastAsia="Times New Roman" w:hAnsi="Times New Roman" w:cs="Times New Roman"/>
          <w:b/>
          <w:i/>
          <w:color w:val="FF0000"/>
          <w:kern w:val="36"/>
          <w:sz w:val="36"/>
          <w:szCs w:val="36"/>
          <w:lang w:eastAsia="ru-RU"/>
        </w:rPr>
      </w:pPr>
      <w:r w:rsidRPr="00055E9B">
        <w:rPr>
          <w:rFonts w:ascii="Times New Roman" w:eastAsia="Times New Roman" w:hAnsi="Times New Roman" w:cs="Times New Roman"/>
          <w:b/>
          <w:i/>
          <w:color w:val="FF0000"/>
          <w:kern w:val="36"/>
          <w:sz w:val="36"/>
          <w:szCs w:val="36"/>
          <w:lang w:eastAsia="ru-RU"/>
        </w:rPr>
        <w:t xml:space="preserve"> у детей старшего дошкольного возраста</w:t>
      </w:r>
    </w:p>
    <w:p w:rsidR="00636B40" w:rsidRPr="00055E9B" w:rsidRDefault="00636B40" w:rsidP="00650D97">
      <w:pPr>
        <w:spacing w:after="0" w:line="240" w:lineRule="auto"/>
        <w:jc w:val="center"/>
        <w:outlineLvl w:val="0"/>
        <w:rPr>
          <w:rFonts w:ascii="Times New Roman" w:eastAsia="Times New Roman" w:hAnsi="Times New Roman" w:cs="Times New Roman"/>
          <w:b/>
          <w:i/>
          <w:color w:val="FF0000"/>
          <w:kern w:val="36"/>
          <w:sz w:val="36"/>
          <w:szCs w:val="36"/>
          <w:lang w:eastAsia="ru-RU"/>
        </w:rPr>
      </w:pPr>
      <w:bookmarkStart w:id="0" w:name="_GoBack"/>
      <w:bookmarkEnd w:id="0"/>
      <w:r w:rsidRPr="00055E9B">
        <w:rPr>
          <w:rFonts w:ascii="Times New Roman" w:eastAsia="Times New Roman" w:hAnsi="Times New Roman" w:cs="Times New Roman"/>
          <w:b/>
          <w:i/>
          <w:color w:val="FF0000"/>
          <w:kern w:val="36"/>
          <w:sz w:val="36"/>
          <w:szCs w:val="36"/>
          <w:lang w:eastAsia="ru-RU"/>
        </w:rPr>
        <w:t xml:space="preserve"> в домашних условиях»</w:t>
      </w:r>
    </w:p>
    <w:p w:rsidR="00636B40" w:rsidRPr="00055E9B" w:rsidRDefault="00636B40" w:rsidP="00650D97">
      <w:pPr>
        <w:spacing w:after="0" w:line="240" w:lineRule="auto"/>
        <w:jc w:val="center"/>
        <w:outlineLvl w:val="0"/>
        <w:rPr>
          <w:rFonts w:ascii="Times New Roman" w:eastAsia="Times New Roman" w:hAnsi="Times New Roman" w:cs="Times New Roman"/>
          <w:b/>
          <w:i/>
          <w:color w:val="FF0000"/>
          <w:kern w:val="36"/>
          <w:sz w:val="32"/>
          <w:szCs w:val="32"/>
          <w:lang w:eastAsia="ru-RU"/>
        </w:rPr>
      </w:pPr>
    </w:p>
    <w:p w:rsidR="00636B40" w:rsidRDefault="00636B40" w:rsidP="00650D97">
      <w:pPr>
        <w:jc w:val="center"/>
        <w:rPr>
          <w:rFonts w:ascii="Times New Roman" w:hAnsi="Times New Roman" w:cs="Times New Roman"/>
          <w:sz w:val="32"/>
          <w:szCs w:val="32"/>
        </w:rPr>
      </w:pPr>
    </w:p>
    <w:p w:rsidR="00636B40" w:rsidRDefault="00636B40" w:rsidP="00650D97">
      <w:pPr>
        <w:jc w:val="center"/>
        <w:rPr>
          <w:rFonts w:ascii="Times New Roman" w:hAnsi="Times New Roman" w:cs="Times New Roman"/>
          <w:sz w:val="32"/>
          <w:szCs w:val="32"/>
        </w:rPr>
      </w:pPr>
    </w:p>
    <w:p w:rsidR="00636B40" w:rsidRDefault="00636B40" w:rsidP="00636B40">
      <w:pPr>
        <w:rPr>
          <w:rFonts w:ascii="Times New Roman" w:hAnsi="Times New Roman" w:cs="Times New Roman"/>
          <w:sz w:val="32"/>
          <w:szCs w:val="32"/>
        </w:rPr>
      </w:pPr>
    </w:p>
    <w:p w:rsidR="00636B40" w:rsidRDefault="00636B40" w:rsidP="00636B40">
      <w:pPr>
        <w:rPr>
          <w:rFonts w:ascii="Times New Roman" w:hAnsi="Times New Roman" w:cs="Times New Roman"/>
          <w:sz w:val="32"/>
          <w:szCs w:val="32"/>
        </w:rPr>
      </w:pPr>
    </w:p>
    <w:p w:rsidR="00636B40" w:rsidRDefault="00636B40" w:rsidP="00636B40">
      <w:pPr>
        <w:rPr>
          <w:rFonts w:ascii="Times New Roman" w:hAnsi="Times New Roman" w:cs="Times New Roman"/>
          <w:sz w:val="32"/>
          <w:szCs w:val="32"/>
        </w:rPr>
      </w:pPr>
    </w:p>
    <w:p w:rsidR="00636B40" w:rsidRPr="00055E9B" w:rsidRDefault="00636B40" w:rsidP="00636B40">
      <w:pPr>
        <w:jc w:val="both"/>
        <w:rPr>
          <w:rFonts w:ascii="Times New Roman" w:hAnsi="Times New Roman" w:cs="Times New Roman"/>
          <w:color w:val="7030A0"/>
          <w:sz w:val="32"/>
          <w:szCs w:val="32"/>
        </w:rPr>
      </w:pPr>
      <w:r w:rsidRPr="00055E9B">
        <w:rPr>
          <w:rFonts w:ascii="Times New Roman" w:hAnsi="Times New Roman" w:cs="Times New Roman"/>
          <w:color w:val="7030A0"/>
          <w:sz w:val="32"/>
          <w:szCs w:val="32"/>
        </w:rPr>
        <w:t xml:space="preserve">                                                                                            </w:t>
      </w:r>
      <w:r w:rsidR="006D31EE">
        <w:rPr>
          <w:rFonts w:ascii="Times New Roman" w:hAnsi="Times New Roman" w:cs="Times New Roman"/>
          <w:color w:val="7030A0"/>
          <w:sz w:val="32"/>
          <w:szCs w:val="32"/>
        </w:rPr>
        <w:t xml:space="preserve">             </w:t>
      </w:r>
      <w:r w:rsidRPr="00055E9B">
        <w:rPr>
          <w:rFonts w:ascii="Times New Roman" w:hAnsi="Times New Roman" w:cs="Times New Roman"/>
          <w:color w:val="7030A0"/>
          <w:sz w:val="32"/>
          <w:szCs w:val="32"/>
        </w:rPr>
        <w:t>Подготовила:</w:t>
      </w:r>
    </w:p>
    <w:p w:rsidR="00636B40" w:rsidRPr="00055E9B" w:rsidRDefault="00636B40" w:rsidP="00636B40">
      <w:pPr>
        <w:jc w:val="right"/>
        <w:rPr>
          <w:rFonts w:ascii="Times New Roman" w:hAnsi="Times New Roman" w:cs="Times New Roman"/>
          <w:color w:val="7030A0"/>
          <w:sz w:val="32"/>
          <w:szCs w:val="32"/>
        </w:rPr>
      </w:pPr>
      <w:r w:rsidRPr="00055E9B">
        <w:rPr>
          <w:rFonts w:ascii="Times New Roman" w:hAnsi="Times New Roman" w:cs="Times New Roman"/>
          <w:color w:val="7030A0"/>
          <w:sz w:val="32"/>
          <w:szCs w:val="32"/>
        </w:rPr>
        <w:t xml:space="preserve">воспитатель </w:t>
      </w:r>
    </w:p>
    <w:p w:rsidR="00636B40" w:rsidRPr="00055E9B" w:rsidRDefault="00636B40" w:rsidP="00636B40">
      <w:pPr>
        <w:jc w:val="right"/>
        <w:rPr>
          <w:rFonts w:ascii="Times New Roman" w:hAnsi="Times New Roman" w:cs="Times New Roman"/>
          <w:color w:val="7030A0"/>
          <w:sz w:val="32"/>
          <w:szCs w:val="32"/>
        </w:rPr>
      </w:pPr>
      <w:r w:rsidRPr="00055E9B">
        <w:rPr>
          <w:rFonts w:ascii="Times New Roman" w:hAnsi="Times New Roman" w:cs="Times New Roman"/>
          <w:color w:val="7030A0"/>
          <w:sz w:val="32"/>
          <w:szCs w:val="32"/>
        </w:rPr>
        <w:t>Агеева Н.В.</w:t>
      </w:r>
    </w:p>
    <w:p w:rsidR="00636B40" w:rsidRDefault="00636B40" w:rsidP="00636B40">
      <w:pPr>
        <w:rPr>
          <w:rFonts w:ascii="Times New Roman" w:hAnsi="Times New Roman" w:cs="Times New Roman"/>
          <w:sz w:val="32"/>
          <w:szCs w:val="32"/>
        </w:rPr>
      </w:pPr>
    </w:p>
    <w:p w:rsidR="00636B40" w:rsidRDefault="00636B40" w:rsidP="00636B40">
      <w:pPr>
        <w:rPr>
          <w:rFonts w:ascii="Times New Roman" w:hAnsi="Times New Roman" w:cs="Times New Roman"/>
          <w:sz w:val="32"/>
          <w:szCs w:val="32"/>
        </w:rPr>
      </w:pPr>
    </w:p>
    <w:p w:rsidR="00636B40" w:rsidRPr="00055E9B" w:rsidRDefault="00636B40" w:rsidP="00636B40">
      <w:pPr>
        <w:jc w:val="center"/>
        <w:rPr>
          <w:rFonts w:ascii="Times New Roman" w:hAnsi="Times New Roman" w:cs="Times New Roman"/>
          <w:color w:val="FF0000"/>
          <w:sz w:val="32"/>
          <w:szCs w:val="32"/>
        </w:rPr>
      </w:pPr>
      <w:r w:rsidRPr="00055E9B">
        <w:rPr>
          <w:rFonts w:ascii="Times New Roman" w:hAnsi="Times New Roman" w:cs="Times New Roman"/>
          <w:color w:val="FF0000"/>
          <w:sz w:val="32"/>
          <w:szCs w:val="32"/>
        </w:rPr>
        <w:t>Пенза 20</w:t>
      </w:r>
      <w:r w:rsidR="00055E9B">
        <w:rPr>
          <w:rFonts w:ascii="Times New Roman" w:hAnsi="Times New Roman" w:cs="Times New Roman"/>
          <w:color w:val="FF0000"/>
          <w:sz w:val="32"/>
          <w:szCs w:val="32"/>
        </w:rPr>
        <w:t>22</w:t>
      </w:r>
    </w:p>
    <w:p w:rsidR="00215841" w:rsidRPr="003D37B0" w:rsidRDefault="00215841" w:rsidP="00215841">
      <w:pPr>
        <w:spacing w:after="0" w:line="405" w:lineRule="atLeast"/>
        <w:jc w:val="both"/>
        <w:rPr>
          <w:rFonts w:ascii="Times New Roman" w:eastAsia="Times New Roman" w:hAnsi="Times New Roman" w:cs="Times New Roman"/>
          <w:sz w:val="32"/>
          <w:szCs w:val="32"/>
          <w:lang w:eastAsia="ru-RU"/>
        </w:rPr>
      </w:pPr>
      <w:r w:rsidRPr="00215841">
        <w:rPr>
          <w:rFonts w:ascii="Times New Roman" w:eastAsia="Times New Roman" w:hAnsi="Times New Roman" w:cs="Times New Roman"/>
          <w:color w:val="444444"/>
          <w:sz w:val="32"/>
          <w:szCs w:val="32"/>
          <w:lang w:eastAsia="ru-RU"/>
        </w:rPr>
        <w:lastRenderedPageBreak/>
        <w:t>   </w:t>
      </w:r>
      <w:r w:rsidR="002D63D6">
        <w:rPr>
          <w:rFonts w:ascii="Times New Roman" w:eastAsia="Times New Roman" w:hAnsi="Times New Roman" w:cs="Times New Roman"/>
          <w:color w:val="444444"/>
          <w:sz w:val="32"/>
          <w:szCs w:val="32"/>
          <w:lang w:eastAsia="ru-RU"/>
        </w:rPr>
        <w:tab/>
      </w:r>
      <w:r w:rsidRPr="003D37B0">
        <w:rPr>
          <w:rFonts w:ascii="Times New Roman" w:eastAsia="Times New Roman" w:hAnsi="Times New Roman" w:cs="Times New Roman"/>
          <w:sz w:val="32"/>
          <w:szCs w:val="32"/>
          <w:lang w:eastAsia="ru-RU"/>
        </w:rPr>
        <w:t>Обучени</w:t>
      </w:r>
      <w:r w:rsidR="001266B7" w:rsidRPr="003D37B0">
        <w:rPr>
          <w:rFonts w:ascii="Times New Roman" w:eastAsia="Times New Roman" w:hAnsi="Times New Roman" w:cs="Times New Roman"/>
          <w:sz w:val="32"/>
          <w:szCs w:val="32"/>
          <w:lang w:eastAsia="ru-RU"/>
        </w:rPr>
        <w:t>е</w:t>
      </w:r>
      <w:r w:rsidRPr="003D37B0">
        <w:rPr>
          <w:rFonts w:ascii="Times New Roman" w:eastAsia="Times New Roman" w:hAnsi="Times New Roman" w:cs="Times New Roman"/>
          <w:sz w:val="32"/>
          <w:szCs w:val="32"/>
          <w:lang w:eastAsia="ru-RU"/>
        </w:rPr>
        <w:t xml:space="preserve"> дошкольников началам математики</w:t>
      </w:r>
      <w:r w:rsidR="001266B7" w:rsidRPr="003D37B0">
        <w:rPr>
          <w:rFonts w:ascii="Times New Roman" w:eastAsia="Times New Roman" w:hAnsi="Times New Roman" w:cs="Times New Roman"/>
          <w:sz w:val="32"/>
          <w:szCs w:val="32"/>
          <w:lang w:eastAsia="ru-RU"/>
        </w:rPr>
        <w:t>-дело важное и ответственное</w:t>
      </w:r>
      <w:r w:rsidRPr="003D37B0">
        <w:rPr>
          <w:rFonts w:ascii="Times New Roman" w:eastAsia="Times New Roman" w:hAnsi="Times New Roman" w:cs="Times New Roman"/>
          <w:sz w:val="32"/>
          <w:szCs w:val="32"/>
          <w:lang w:eastAsia="ru-RU"/>
        </w:rPr>
        <w:t>.</w:t>
      </w:r>
      <w:r w:rsidR="001266B7" w:rsidRPr="003D37B0">
        <w:rPr>
          <w:rFonts w:ascii="Times New Roman" w:eastAsia="Times New Roman" w:hAnsi="Times New Roman" w:cs="Times New Roman"/>
          <w:sz w:val="32"/>
          <w:szCs w:val="32"/>
          <w:lang w:eastAsia="ru-RU"/>
        </w:rPr>
        <w:t xml:space="preserve"> Обусловлено оно </w:t>
      </w:r>
      <w:r w:rsidRPr="003D37B0">
        <w:rPr>
          <w:rFonts w:ascii="Times New Roman" w:eastAsia="Times New Roman" w:hAnsi="Times New Roman" w:cs="Times New Roman"/>
          <w:sz w:val="32"/>
          <w:szCs w:val="32"/>
          <w:lang w:eastAsia="ru-RU"/>
        </w:rPr>
        <w:t>целым рядом причин: началом школьного обучения, обилием информации, получаемой ребенком, повышением внимания к компьютеризации уже с дошкольного возраста, стремлением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который он впитывает как губка, например, научить ребенка считать до 100, до 1000 и. т. д.,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     Основное усилие и педагогов и родителей должно быть направлено на то, чтобы воспитать у дошкольника потребность испытывать интерес к самому процессу познания, к преодолению трудностей, к самостоятельному поиску решений. Важно воспитать и привить интерес к математике.</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1266B7"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помощь родителей, которые желают внести свою лепту в дело развития и воспитания собственного ребенка.</w:t>
      </w:r>
      <w:r w:rsidR="00FC013F" w:rsidRPr="003D37B0">
        <w:rPr>
          <w:rFonts w:ascii="Times New Roman" w:eastAsia="Times New Roman" w:hAnsi="Times New Roman" w:cs="Times New Roman"/>
          <w:sz w:val="32"/>
          <w:szCs w:val="32"/>
          <w:lang w:eastAsia="ru-RU"/>
        </w:rPr>
        <w:t xml:space="preserve"> Хочу напомнить, </w:t>
      </w:r>
      <w:r w:rsidRPr="003D37B0">
        <w:rPr>
          <w:rFonts w:ascii="Times New Roman" w:eastAsia="Times New Roman" w:hAnsi="Times New Roman" w:cs="Times New Roman"/>
          <w:sz w:val="32"/>
          <w:szCs w:val="32"/>
          <w:lang w:eastAsia="ru-RU"/>
        </w:rPr>
        <w:t>что принудительное обучение бесполезно и даже вредно. Выполнение заданий должно начинаться с предложения: «Поиграем?».</w:t>
      </w:r>
    </w:p>
    <w:p w:rsidR="00215841" w:rsidRPr="003D37B0" w:rsidRDefault="00215841" w:rsidP="00215841">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p>
    <w:p w:rsidR="00215841" w:rsidRPr="003D37B0" w:rsidRDefault="00215841" w:rsidP="00215841">
      <w:pPr>
        <w:spacing w:after="0" w:line="405" w:lineRule="atLeast"/>
        <w:jc w:val="both"/>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2D63D6"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Обсуждение заданий следует начинать тогда, когда малыш не очень возбужден и не занят каким-либо интересным делом: ведь ему предлагают поиграть, а игра - дело добровольное!</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1266B7"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В</w:t>
      </w:r>
      <w:r w:rsidR="002D63D6" w:rsidRPr="003D37B0">
        <w:rPr>
          <w:rFonts w:ascii="Times New Roman" w:eastAsia="Times New Roman" w:hAnsi="Times New Roman" w:cs="Times New Roman"/>
          <w:sz w:val="32"/>
          <w:szCs w:val="32"/>
          <w:lang w:eastAsia="ru-RU"/>
        </w:rPr>
        <w:t xml:space="preserve"> </w:t>
      </w:r>
      <w:r w:rsidRPr="003D37B0">
        <w:rPr>
          <w:rFonts w:ascii="Times New Roman" w:eastAsia="Times New Roman" w:hAnsi="Times New Roman" w:cs="Times New Roman"/>
          <w:sz w:val="32"/>
          <w:szCs w:val="32"/>
          <w:lang w:eastAsia="ru-RU"/>
        </w:rPr>
        <w:t>программе по ФЭМП для детских садов выделены основные темы</w:t>
      </w:r>
      <w:r w:rsidR="002D63D6" w:rsidRPr="003D37B0">
        <w:rPr>
          <w:rFonts w:ascii="Times New Roman" w:eastAsia="Times New Roman" w:hAnsi="Times New Roman" w:cs="Times New Roman"/>
          <w:sz w:val="32"/>
          <w:szCs w:val="32"/>
          <w:lang w:eastAsia="ru-RU"/>
        </w:rPr>
        <w:t>:</w:t>
      </w:r>
      <w:r w:rsidRPr="003D37B0">
        <w:rPr>
          <w:rFonts w:ascii="Times New Roman" w:eastAsia="Times New Roman" w:hAnsi="Times New Roman" w:cs="Times New Roman"/>
          <w:sz w:val="32"/>
          <w:szCs w:val="32"/>
          <w:lang w:eastAsia="ru-RU"/>
        </w:rPr>
        <w:t xml:space="preserve"> «Количество и счет», «Величина», «Форма», «Ориентировка в пространстве и времени». Согласитесь, всем этим понятиям вы можете уделить внимание и в повседневной жизни.</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xml:space="preserve">      Обращайте внимание детей на форму различных предметов в окружающем мире, их количество. Например, тарелки круглые, скатерть квадратная, часы круглые. </w:t>
      </w:r>
      <w:r w:rsidR="002D63D6" w:rsidRPr="003D37B0">
        <w:rPr>
          <w:rFonts w:ascii="Times New Roman" w:eastAsia="Times New Roman" w:hAnsi="Times New Roman" w:cs="Times New Roman"/>
          <w:sz w:val="32"/>
          <w:szCs w:val="32"/>
          <w:lang w:eastAsia="ru-RU"/>
        </w:rPr>
        <w:t>С</w:t>
      </w:r>
      <w:r w:rsidRPr="003D37B0">
        <w:rPr>
          <w:rFonts w:ascii="Times New Roman" w:eastAsia="Times New Roman" w:hAnsi="Times New Roman" w:cs="Times New Roman"/>
          <w:sz w:val="32"/>
          <w:szCs w:val="32"/>
          <w:lang w:eastAsia="ru-RU"/>
        </w:rPr>
        <w:t>просите, какую фигуру по форме напоминает тот или иной предмет. Выбери предмет похожий по форме на ту или иную фигуру. Спросите</w:t>
      </w:r>
      <w:r w:rsidR="00C3121D" w:rsidRPr="003D37B0">
        <w:rPr>
          <w:rFonts w:ascii="Times New Roman" w:eastAsia="Times New Roman" w:hAnsi="Times New Roman" w:cs="Times New Roman"/>
          <w:sz w:val="32"/>
          <w:szCs w:val="32"/>
          <w:lang w:eastAsia="ru-RU"/>
        </w:rPr>
        <w:t>,</w:t>
      </w:r>
      <w:r w:rsidRPr="003D37B0">
        <w:rPr>
          <w:rFonts w:ascii="Times New Roman" w:eastAsia="Times New Roman" w:hAnsi="Times New Roman" w:cs="Times New Roman"/>
          <w:sz w:val="32"/>
          <w:szCs w:val="32"/>
          <w:lang w:eastAsia="ru-RU"/>
        </w:rPr>
        <w:t xml:space="preserve"> чего у них по два: две руки, две ноги, два уха, два глаза, две ступни, два локтя, пусть ребенок покажет их. И чего по одному.</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lastRenderedPageBreak/>
        <w:t>      Поставьте чашки, спросите, сколько нужно поставить тарелок, положить ложек, вилок, если будут обедать 3 или 4 человека. С какой стороны должна лежать ложка, вилка. Принесли домой фрукты, яблоки и груши. Спросите, чего больше? Что для этого нужно сделать. Напоминаем, что это можно сделать без счета, путем попарного сопоставления. Если пересчитать, то можно сравнить числа (груш больше, их 5, а яблок меньше, их 4.) Варите суп, спросите, какое количество овощей пошло, какой они формы, величины. Построил ваш ребенок</w:t>
      </w:r>
      <w:r w:rsidR="002D63D6" w:rsidRPr="003D37B0">
        <w:rPr>
          <w:rFonts w:ascii="Times New Roman" w:eastAsia="Times New Roman" w:hAnsi="Times New Roman" w:cs="Times New Roman"/>
          <w:sz w:val="32"/>
          <w:szCs w:val="32"/>
          <w:lang w:eastAsia="ru-RU"/>
        </w:rPr>
        <w:t xml:space="preserve"> 2 башенки, домики, спросите</w:t>
      </w:r>
      <w:r w:rsidR="001266B7" w:rsidRPr="003D37B0">
        <w:rPr>
          <w:rFonts w:ascii="Times New Roman" w:eastAsia="Times New Roman" w:hAnsi="Times New Roman" w:cs="Times New Roman"/>
          <w:sz w:val="32"/>
          <w:szCs w:val="32"/>
          <w:lang w:eastAsia="ru-RU"/>
        </w:rPr>
        <w:t>,</w:t>
      </w:r>
      <w:r w:rsidR="002D63D6" w:rsidRPr="003D37B0">
        <w:rPr>
          <w:rFonts w:ascii="Times New Roman" w:eastAsia="Times New Roman" w:hAnsi="Times New Roman" w:cs="Times New Roman"/>
          <w:sz w:val="32"/>
          <w:szCs w:val="32"/>
          <w:lang w:eastAsia="ru-RU"/>
        </w:rPr>
        <w:t xml:space="preserve"> какая</w:t>
      </w:r>
      <w:r w:rsidRPr="003D37B0">
        <w:rPr>
          <w:rFonts w:ascii="Times New Roman" w:eastAsia="Times New Roman" w:hAnsi="Times New Roman" w:cs="Times New Roman"/>
          <w:sz w:val="32"/>
          <w:szCs w:val="32"/>
          <w:lang w:eastAsia="ru-RU"/>
        </w:rPr>
        <w:t xml:space="preserve"> выше, ниже.</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1266B7"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По дороге в детский сад или домой рассматривайте деревья (выше - ниже, толще - тоньше). Рисует ваш ребенок</w:t>
      </w:r>
      <w:r w:rsidR="00DD10C5" w:rsidRPr="003D37B0">
        <w:rPr>
          <w:rFonts w:ascii="Times New Roman" w:eastAsia="Times New Roman" w:hAnsi="Times New Roman" w:cs="Times New Roman"/>
          <w:sz w:val="32"/>
          <w:szCs w:val="32"/>
          <w:lang w:eastAsia="ru-RU"/>
        </w:rPr>
        <w:t>, с</w:t>
      </w:r>
      <w:r w:rsidRPr="003D37B0">
        <w:rPr>
          <w:rFonts w:ascii="Times New Roman" w:eastAsia="Times New Roman" w:hAnsi="Times New Roman" w:cs="Times New Roman"/>
          <w:sz w:val="32"/>
          <w:szCs w:val="32"/>
          <w:lang w:eastAsia="ru-RU"/>
        </w:rPr>
        <w:t>просите его о длине карандашей, сравните их по длине, чтоб ребенок в жизни, в быту употреблял такие слова как длинный - короткий, широкий - узкий (шарфики, полотенца, например), высокий - низкий (шкаф, стол, стул, диван); толще - тоньше (колбаса,</w:t>
      </w:r>
      <w:r w:rsidR="00DD10C5" w:rsidRPr="003D37B0">
        <w:rPr>
          <w:rFonts w:ascii="Times New Roman" w:eastAsia="Times New Roman" w:hAnsi="Times New Roman" w:cs="Times New Roman"/>
          <w:sz w:val="32"/>
          <w:szCs w:val="32"/>
          <w:lang w:eastAsia="ru-RU"/>
        </w:rPr>
        <w:t xml:space="preserve"> </w:t>
      </w:r>
      <w:r w:rsidRPr="003D37B0">
        <w:rPr>
          <w:rFonts w:ascii="Times New Roman" w:eastAsia="Times New Roman" w:hAnsi="Times New Roman" w:cs="Times New Roman"/>
          <w:sz w:val="32"/>
          <w:szCs w:val="32"/>
          <w:lang w:eastAsia="ru-RU"/>
        </w:rPr>
        <w:t>сосиска, палка). Используйте игрушки разной величины (матрешки,</w:t>
      </w:r>
      <w:r w:rsidR="002B1237" w:rsidRPr="003D37B0">
        <w:rPr>
          <w:rFonts w:ascii="Times New Roman" w:eastAsia="Times New Roman" w:hAnsi="Times New Roman" w:cs="Times New Roman"/>
          <w:sz w:val="32"/>
          <w:szCs w:val="32"/>
          <w:lang w:eastAsia="ru-RU"/>
        </w:rPr>
        <w:t xml:space="preserve"> </w:t>
      </w:r>
      <w:r w:rsidRPr="003D37B0">
        <w:rPr>
          <w:rFonts w:ascii="Times New Roman" w:eastAsia="Times New Roman" w:hAnsi="Times New Roman" w:cs="Times New Roman"/>
          <w:sz w:val="32"/>
          <w:szCs w:val="32"/>
          <w:lang w:eastAsia="ru-RU"/>
        </w:rPr>
        <w:t>куклы, машины), различной длины и толщины</w:t>
      </w:r>
      <w:r w:rsidR="00DD10C5" w:rsidRPr="003D37B0">
        <w:rPr>
          <w:rFonts w:ascii="Times New Roman" w:eastAsia="Times New Roman" w:hAnsi="Times New Roman" w:cs="Times New Roman"/>
          <w:sz w:val="32"/>
          <w:szCs w:val="32"/>
          <w:lang w:eastAsia="ru-RU"/>
        </w:rPr>
        <w:t xml:space="preserve"> (</w:t>
      </w:r>
      <w:r w:rsidRPr="003D37B0">
        <w:rPr>
          <w:rFonts w:ascii="Times New Roman" w:eastAsia="Times New Roman" w:hAnsi="Times New Roman" w:cs="Times New Roman"/>
          <w:sz w:val="32"/>
          <w:szCs w:val="32"/>
          <w:lang w:eastAsia="ru-RU"/>
        </w:rPr>
        <w:t>палочки, карандаши, куски веревок, ниток, полоски бумаги, ленточки</w:t>
      </w:r>
      <w:r w:rsidR="00DD10C5" w:rsidRPr="003D37B0">
        <w:rPr>
          <w:rFonts w:ascii="Times New Roman" w:eastAsia="Times New Roman" w:hAnsi="Times New Roman" w:cs="Times New Roman"/>
          <w:sz w:val="32"/>
          <w:szCs w:val="32"/>
          <w:lang w:eastAsia="ru-RU"/>
        </w:rPr>
        <w:t>)</w:t>
      </w:r>
      <w:r w:rsidRPr="003D37B0">
        <w:rPr>
          <w:rFonts w:ascii="Times New Roman" w:eastAsia="Times New Roman" w:hAnsi="Times New Roman" w:cs="Times New Roman"/>
          <w:sz w:val="32"/>
          <w:szCs w:val="32"/>
          <w:lang w:eastAsia="ru-RU"/>
        </w:rPr>
        <w:t xml:space="preserve">. </w:t>
      </w:r>
    </w:p>
    <w:p w:rsidR="00215841" w:rsidRPr="003D37B0" w:rsidRDefault="00215841" w:rsidP="001266B7">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Во время чтения книг обращайте внимание детей на характерные особенности животных (у зайца - длинные уши, короткий хвост; у коровы - четыре ноги, у козы рога меньше, чем у оленя). Сравнивайте все вокруг по величине.</w:t>
      </w:r>
    </w:p>
    <w:p w:rsidR="00215841" w:rsidRPr="003D37B0" w:rsidRDefault="00215841" w:rsidP="00A13BAA">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1266B7"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 Дети знакомятся с цифрами. Обращайте внимание на цифры, которые окружают нас в повседневной жизни, в различных ситуациях, например на циферблате, в календаре, в рекламной газете, на телефонном аппарате, страница в книге, номер вашего дома, квартиры, номер машины.</w:t>
      </w:r>
    </w:p>
    <w:p w:rsidR="00215841" w:rsidRPr="003D37B0" w:rsidRDefault="00215841" w:rsidP="003937CD">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1266B7"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     Поиграйте в игру «Кто больше найдет цифр в окружении?» вы или ребенок. Предложите поиграть в игру «Какое число пропущено?» Ребенок закрывает глаза, а вы в этот момент убираете одну из карточек с цифрой, соединив так, чтоб получился непрерывный ряд. Ребенок должен сказать, какой карточки нет, и где она стояла.</w:t>
      </w:r>
    </w:p>
    <w:p w:rsidR="00215841" w:rsidRPr="003D37B0" w:rsidRDefault="00215841" w:rsidP="003937CD">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xml:space="preserve">      Дети учатся не только считать, но и ориентироваться в пространстве и времени. Обращайте на это внимание в повседневной жизни. Спрашивайте ребенка, что находится слева, справа от него, впереди - сзади. Обращайте внимание на то, когда происходит те или иные события, используя слова: вчера, сегодня, завтра (что было сегодня, что было вчера и что будет завтра). Называйте день недели, спрашивайте его; а какой был вчера, будет завтра. Называйте текущий месяц, если есть в этом месяце праздники или знаменательные даты, обратите на это внимание. Поиграйте в игру «Найди </w:t>
      </w:r>
      <w:r w:rsidRPr="003D37B0">
        <w:rPr>
          <w:rFonts w:ascii="Times New Roman" w:eastAsia="Times New Roman" w:hAnsi="Times New Roman" w:cs="Times New Roman"/>
          <w:sz w:val="32"/>
          <w:szCs w:val="32"/>
          <w:lang w:eastAsia="ru-RU"/>
        </w:rPr>
        <w:lastRenderedPageBreak/>
        <w:t>игрушку». Спрячьте игрушку, «Раз, два, три - ищи!» - говорит взрослый. Ребенок ищет</w:t>
      </w:r>
      <w:r w:rsidR="00DD10C5" w:rsidRPr="003D37B0">
        <w:rPr>
          <w:rFonts w:ascii="Times New Roman" w:eastAsia="Times New Roman" w:hAnsi="Times New Roman" w:cs="Times New Roman"/>
          <w:sz w:val="32"/>
          <w:szCs w:val="32"/>
          <w:lang w:eastAsia="ru-RU"/>
        </w:rPr>
        <w:t>. Н</w:t>
      </w:r>
      <w:r w:rsidRPr="003D37B0">
        <w:rPr>
          <w:rFonts w:ascii="Times New Roman" w:eastAsia="Times New Roman" w:hAnsi="Times New Roman" w:cs="Times New Roman"/>
          <w:sz w:val="32"/>
          <w:szCs w:val="32"/>
          <w:lang w:eastAsia="ru-RU"/>
        </w:rPr>
        <w:t>айдя,</w:t>
      </w:r>
      <w:r w:rsidR="00FC4EFE" w:rsidRPr="003D37B0">
        <w:rPr>
          <w:rFonts w:ascii="Times New Roman" w:eastAsia="Times New Roman" w:hAnsi="Times New Roman" w:cs="Times New Roman"/>
          <w:sz w:val="32"/>
          <w:szCs w:val="32"/>
          <w:lang w:eastAsia="ru-RU"/>
        </w:rPr>
        <w:t xml:space="preserve"> </w:t>
      </w:r>
      <w:r w:rsidRPr="003D37B0">
        <w:rPr>
          <w:rFonts w:ascii="Times New Roman" w:eastAsia="Times New Roman" w:hAnsi="Times New Roman" w:cs="Times New Roman"/>
          <w:sz w:val="32"/>
          <w:szCs w:val="32"/>
          <w:lang w:eastAsia="ru-RU"/>
        </w:rPr>
        <w:t>он говорит, где она находилась, используя слова «на», «за», «между», «в».</w:t>
      </w:r>
    </w:p>
    <w:p w:rsidR="00215841" w:rsidRPr="003D37B0" w:rsidRDefault="00215841" w:rsidP="00FC4EFE">
      <w:pPr>
        <w:spacing w:after="0" w:line="240" w:lineRule="auto"/>
        <w:rPr>
          <w:rFonts w:ascii="Times New Roman" w:eastAsia="Times New Roman" w:hAnsi="Times New Roman" w:cs="Times New Roman"/>
          <w:sz w:val="32"/>
          <w:szCs w:val="32"/>
          <w:lang w:eastAsia="ru-RU"/>
        </w:rPr>
      </w:pPr>
      <w:r w:rsidRPr="003D37B0">
        <w:rPr>
          <w:rFonts w:ascii="Times New Roman" w:eastAsia="Times New Roman" w:hAnsi="Times New Roman" w:cs="Times New Roman"/>
          <w:sz w:val="32"/>
          <w:szCs w:val="32"/>
          <w:lang w:eastAsia="ru-RU"/>
        </w:rPr>
        <w:t> </w:t>
      </w:r>
      <w:r w:rsidR="00FC4EFE" w:rsidRPr="003D37B0">
        <w:rPr>
          <w:rFonts w:ascii="Times New Roman" w:eastAsia="Times New Roman" w:hAnsi="Times New Roman" w:cs="Times New Roman"/>
          <w:sz w:val="32"/>
          <w:szCs w:val="32"/>
          <w:lang w:eastAsia="ru-RU"/>
        </w:rPr>
        <w:tab/>
      </w:r>
      <w:r w:rsidRPr="003D37B0">
        <w:rPr>
          <w:rFonts w:ascii="Times New Roman" w:eastAsia="Times New Roman" w:hAnsi="Times New Roman" w:cs="Times New Roman"/>
          <w:sz w:val="32"/>
          <w:szCs w:val="32"/>
          <w:lang w:eastAsia="ru-RU"/>
        </w:rPr>
        <w:t>     Обратите внимание детей на часы в вашем доме, особенно на те, что установлены в электроприборах, например в телевизоре, магнитофоне, стиральной машине. Объясните, для чего они. Обращайте внимание ребенка на то, сколько минут он убирает постель, одевается, спросите, что можно сделать за 3 или 5 минут.</w:t>
      </w:r>
    </w:p>
    <w:p w:rsidR="003D37B0" w:rsidRPr="003D37B0" w:rsidRDefault="003D37B0" w:rsidP="00FC4EFE">
      <w:pPr>
        <w:spacing w:after="0" w:line="240" w:lineRule="auto"/>
        <w:rPr>
          <w:rFonts w:ascii="Times New Roman" w:eastAsia="Times New Roman" w:hAnsi="Times New Roman" w:cs="Times New Roman"/>
          <w:sz w:val="32"/>
          <w:szCs w:val="32"/>
          <w:lang w:eastAsia="ru-RU"/>
        </w:rPr>
      </w:pPr>
    </w:p>
    <w:p w:rsidR="00215841" w:rsidRPr="003937CD" w:rsidRDefault="00215841" w:rsidP="002B1237">
      <w:pPr>
        <w:spacing w:after="0" w:line="240" w:lineRule="auto"/>
        <w:jc w:val="center"/>
        <w:rPr>
          <w:rFonts w:ascii="Times New Roman" w:eastAsia="Times New Roman" w:hAnsi="Times New Roman" w:cs="Times New Roman"/>
          <w:b/>
          <w:i/>
          <w:color w:val="FF0000"/>
          <w:kern w:val="36"/>
          <w:sz w:val="36"/>
          <w:szCs w:val="36"/>
          <w:lang w:eastAsia="ru-RU"/>
        </w:rPr>
      </w:pPr>
      <w:r w:rsidRPr="003937CD">
        <w:rPr>
          <w:rFonts w:ascii="Times New Roman" w:eastAsia="Times New Roman" w:hAnsi="Times New Roman" w:cs="Times New Roman"/>
          <w:b/>
          <w:i/>
          <w:color w:val="FF0000"/>
          <w:kern w:val="36"/>
          <w:sz w:val="36"/>
          <w:szCs w:val="36"/>
          <w:lang w:eastAsia="ru-RU"/>
        </w:rPr>
        <w:t>Математические игры в домашних условиях</w:t>
      </w:r>
    </w:p>
    <w:p w:rsidR="00215841" w:rsidRPr="006D2AF5" w:rsidRDefault="00215841" w:rsidP="00FC013F">
      <w:pPr>
        <w:spacing w:after="0" w:line="405" w:lineRule="atLeast"/>
        <w:ind w:firstLine="708"/>
        <w:jc w:val="both"/>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Итак,</w:t>
      </w:r>
      <w:r w:rsidR="003937CD" w:rsidRPr="006D2AF5">
        <w:rPr>
          <w:rFonts w:ascii="Times New Roman" w:eastAsia="Times New Roman" w:hAnsi="Times New Roman" w:cs="Times New Roman"/>
          <w:sz w:val="32"/>
          <w:szCs w:val="32"/>
          <w:lang w:eastAsia="ru-RU"/>
        </w:rPr>
        <w:t xml:space="preserve"> </w:t>
      </w:r>
      <w:r w:rsidRPr="006D2AF5">
        <w:rPr>
          <w:rFonts w:ascii="Times New Roman" w:eastAsia="Times New Roman" w:hAnsi="Times New Roman" w:cs="Times New Roman"/>
          <w:sz w:val="32"/>
          <w:szCs w:val="32"/>
          <w:lang w:eastAsia="ru-RU"/>
        </w:rPr>
        <w:t>Вашему вниманию предлага</w:t>
      </w:r>
      <w:r w:rsidR="00FC013F" w:rsidRPr="006D2AF5">
        <w:rPr>
          <w:rFonts w:ascii="Times New Roman" w:eastAsia="Times New Roman" w:hAnsi="Times New Roman" w:cs="Times New Roman"/>
          <w:sz w:val="32"/>
          <w:szCs w:val="32"/>
          <w:lang w:eastAsia="ru-RU"/>
        </w:rPr>
        <w:t>е</w:t>
      </w:r>
      <w:r w:rsidRPr="006D2AF5">
        <w:rPr>
          <w:rFonts w:ascii="Times New Roman" w:eastAsia="Times New Roman" w:hAnsi="Times New Roman" w:cs="Times New Roman"/>
          <w:sz w:val="32"/>
          <w:szCs w:val="32"/>
          <w:lang w:eastAsia="ru-RU"/>
        </w:rPr>
        <w:t xml:space="preserve">тся </w:t>
      </w:r>
      <w:r w:rsidR="003937CD" w:rsidRPr="006D2AF5">
        <w:rPr>
          <w:rFonts w:ascii="Times New Roman" w:eastAsia="Times New Roman" w:hAnsi="Times New Roman" w:cs="Times New Roman"/>
          <w:sz w:val="32"/>
          <w:szCs w:val="32"/>
          <w:lang w:eastAsia="ru-RU"/>
        </w:rPr>
        <w:t>подборка</w:t>
      </w:r>
      <w:r w:rsidRPr="006D2AF5">
        <w:rPr>
          <w:rFonts w:ascii="Times New Roman" w:eastAsia="Times New Roman" w:hAnsi="Times New Roman" w:cs="Times New Roman"/>
          <w:sz w:val="32"/>
          <w:szCs w:val="32"/>
          <w:lang w:eastAsia="ru-RU"/>
        </w:rPr>
        <w:t xml:space="preserve"> игр, которые </w:t>
      </w:r>
      <w:r w:rsidR="003937CD" w:rsidRPr="006D2AF5">
        <w:rPr>
          <w:rFonts w:ascii="Times New Roman" w:eastAsia="Times New Roman" w:hAnsi="Times New Roman" w:cs="Times New Roman"/>
          <w:sz w:val="32"/>
          <w:szCs w:val="32"/>
          <w:lang w:eastAsia="ru-RU"/>
        </w:rPr>
        <w:t>можно изготовить самостоятельно, скачав из Интернета и распечатав на цветном принтере. В них можно играть как с одним, так и с несколькими детьми.</w:t>
      </w:r>
    </w:p>
    <w:p w:rsidR="003D37B0" w:rsidRPr="006D2AF5" w:rsidRDefault="003D37B0" w:rsidP="00FC013F">
      <w:pPr>
        <w:spacing w:after="0" w:line="405" w:lineRule="atLeast"/>
        <w:ind w:firstLine="708"/>
        <w:jc w:val="both"/>
        <w:rPr>
          <w:rFonts w:ascii="Times New Roman" w:eastAsia="Times New Roman" w:hAnsi="Times New Roman" w:cs="Times New Roman"/>
          <w:sz w:val="32"/>
          <w:szCs w:val="32"/>
          <w:lang w:eastAsia="ru-RU"/>
        </w:rPr>
      </w:pPr>
    </w:p>
    <w:p w:rsidR="00CD195D" w:rsidRPr="002B1237" w:rsidRDefault="002B1237" w:rsidP="00CD195D">
      <w:pPr>
        <w:spacing w:after="0" w:line="405" w:lineRule="atLeast"/>
        <w:jc w:val="center"/>
        <w:rPr>
          <w:rFonts w:ascii="Times New Roman" w:eastAsia="Times New Roman" w:hAnsi="Times New Roman" w:cs="Times New Roman"/>
          <w:b/>
          <w:color w:val="7030A0"/>
          <w:sz w:val="32"/>
          <w:szCs w:val="32"/>
          <w:lang w:eastAsia="ru-RU"/>
        </w:rPr>
      </w:pPr>
      <w:r w:rsidRPr="002B1237">
        <w:rPr>
          <w:rFonts w:ascii="Times New Roman" w:eastAsia="Times New Roman" w:hAnsi="Times New Roman" w:cs="Times New Roman"/>
          <w:b/>
          <w:color w:val="7030A0"/>
          <w:sz w:val="32"/>
          <w:szCs w:val="32"/>
          <w:lang w:eastAsia="ru-RU"/>
        </w:rPr>
        <w:t xml:space="preserve">Дидактическая игра </w:t>
      </w:r>
      <w:r w:rsidR="00CD195D" w:rsidRPr="002B1237">
        <w:rPr>
          <w:rFonts w:ascii="Times New Roman" w:eastAsia="Times New Roman" w:hAnsi="Times New Roman" w:cs="Times New Roman"/>
          <w:b/>
          <w:color w:val="7030A0"/>
          <w:sz w:val="32"/>
          <w:szCs w:val="32"/>
          <w:lang w:eastAsia="ru-RU"/>
        </w:rPr>
        <w:t>«Поймай комара»</w:t>
      </w:r>
    </w:p>
    <w:p w:rsidR="002B1237" w:rsidRPr="002B1237" w:rsidRDefault="00D15F96" w:rsidP="00CD195D">
      <w:pPr>
        <w:spacing w:after="0" w:line="405" w:lineRule="atLeast"/>
        <w:jc w:val="center"/>
        <w:rPr>
          <w:rFonts w:ascii="Times New Roman" w:eastAsia="Times New Roman" w:hAnsi="Times New Roman" w:cs="Times New Roman"/>
          <w:b/>
          <w:color w:val="92D050"/>
          <w:sz w:val="32"/>
          <w:szCs w:val="32"/>
          <w:lang w:eastAsia="ru-RU"/>
        </w:rPr>
      </w:pPr>
      <w:r w:rsidRPr="003C6E52">
        <w:rPr>
          <w:noProof/>
          <w:lang w:eastAsia="ru-RU"/>
        </w:rPr>
        <w:drawing>
          <wp:anchor distT="0" distB="0" distL="114300" distR="114300" simplePos="0" relativeHeight="251658240" behindDoc="0" locked="0" layoutInCell="1" allowOverlap="1" wp14:anchorId="1AA053E2" wp14:editId="13BED175">
            <wp:simplePos x="0" y="0"/>
            <wp:positionH relativeFrom="column">
              <wp:posOffset>1270</wp:posOffset>
            </wp:positionH>
            <wp:positionV relativeFrom="paragraph">
              <wp:posOffset>252095</wp:posOffset>
            </wp:positionV>
            <wp:extent cx="3080385" cy="2154555"/>
            <wp:effectExtent l="0" t="0" r="5715" b="0"/>
            <wp:wrapThrough wrapText="bothSides">
              <wp:wrapPolygon edited="0">
                <wp:start x="0" y="0"/>
                <wp:lineTo x="0" y="21390"/>
                <wp:lineTo x="21506" y="21390"/>
                <wp:lineTo x="21506" y="0"/>
                <wp:lineTo x="0" y="0"/>
              </wp:wrapPolygon>
            </wp:wrapThrough>
            <wp:docPr id="1" name="Рисунок 1" descr="C:\Users\ageew\Desktop\фото дид игр\20220117_1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ew\Desktop\фото дид игр\20220117_10103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770"/>
                    <a:stretch/>
                  </pic:blipFill>
                  <pic:spPr bwMode="auto">
                    <a:xfrm>
                      <a:off x="0" y="0"/>
                      <a:ext cx="3080385" cy="21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626F" w:rsidRPr="002B1237" w:rsidRDefault="003D37B0" w:rsidP="00D15F96">
      <w:pPr>
        <w:spacing w:after="0" w:line="405" w:lineRule="atLeast"/>
        <w:rPr>
          <w:rFonts w:ascii="Times New Roman" w:eastAsia="Times New Roman" w:hAnsi="Times New Roman" w:cs="Times New Roman"/>
          <w:color w:val="111111"/>
          <w:sz w:val="32"/>
          <w:szCs w:val="32"/>
          <w:lang w:eastAsia="ru-RU"/>
        </w:rPr>
      </w:pPr>
      <w:r>
        <w:rPr>
          <w:noProof/>
          <w:lang w:eastAsia="ru-RU"/>
        </w:rPr>
        <w:t xml:space="preserve"> </w:t>
      </w:r>
      <w:r w:rsidR="001F626F" w:rsidRPr="002B1237">
        <w:rPr>
          <w:rFonts w:ascii="Times New Roman" w:eastAsia="Times New Roman" w:hAnsi="Times New Roman" w:cs="Times New Roman"/>
          <w:color w:val="111111"/>
          <w:sz w:val="32"/>
          <w:szCs w:val="32"/>
          <w:bdr w:val="none" w:sz="0" w:space="0" w:color="auto" w:frame="1"/>
          <w:lang w:eastAsia="ru-RU"/>
        </w:rPr>
        <w:t>Цель</w:t>
      </w:r>
      <w:r w:rsidR="001F626F" w:rsidRPr="002B1237">
        <w:rPr>
          <w:rFonts w:ascii="Times New Roman" w:eastAsia="Times New Roman" w:hAnsi="Times New Roman" w:cs="Times New Roman"/>
          <w:color w:val="111111"/>
          <w:sz w:val="32"/>
          <w:szCs w:val="32"/>
          <w:lang w:eastAsia="ru-RU"/>
        </w:rPr>
        <w:t xml:space="preserve">: </w:t>
      </w:r>
      <w:r w:rsidR="00845C67">
        <w:rPr>
          <w:rFonts w:ascii="Times New Roman" w:eastAsia="Times New Roman" w:hAnsi="Times New Roman" w:cs="Times New Roman"/>
          <w:color w:val="111111"/>
          <w:sz w:val="32"/>
          <w:szCs w:val="32"/>
          <w:lang w:eastAsia="ru-RU"/>
        </w:rPr>
        <w:t>закрепление количественного счёта</w:t>
      </w:r>
      <w:r w:rsidR="001F626F" w:rsidRPr="002B1237">
        <w:rPr>
          <w:rFonts w:ascii="Times New Roman" w:eastAsia="Times New Roman" w:hAnsi="Times New Roman" w:cs="Times New Roman"/>
          <w:color w:val="111111"/>
          <w:sz w:val="32"/>
          <w:szCs w:val="32"/>
          <w:lang w:eastAsia="ru-RU"/>
        </w:rPr>
        <w:t xml:space="preserve">, </w:t>
      </w:r>
      <w:r w:rsidR="00845C67">
        <w:rPr>
          <w:rFonts w:ascii="Times New Roman" w:eastAsia="Times New Roman" w:hAnsi="Times New Roman" w:cs="Times New Roman"/>
          <w:color w:val="111111"/>
          <w:sz w:val="32"/>
          <w:szCs w:val="32"/>
          <w:lang w:eastAsia="ru-RU"/>
        </w:rPr>
        <w:t>упражнение в</w:t>
      </w:r>
      <w:r w:rsidR="001F626F" w:rsidRPr="002B1237">
        <w:rPr>
          <w:rFonts w:ascii="Times New Roman" w:eastAsia="Times New Roman" w:hAnsi="Times New Roman" w:cs="Times New Roman"/>
          <w:color w:val="111111"/>
          <w:sz w:val="32"/>
          <w:szCs w:val="32"/>
          <w:lang w:eastAsia="ru-RU"/>
        </w:rPr>
        <w:t xml:space="preserve"> отсчитыва</w:t>
      </w:r>
      <w:r w:rsidR="00845C67">
        <w:rPr>
          <w:rFonts w:ascii="Times New Roman" w:eastAsia="Times New Roman" w:hAnsi="Times New Roman" w:cs="Times New Roman"/>
          <w:color w:val="111111"/>
          <w:sz w:val="32"/>
          <w:szCs w:val="32"/>
          <w:lang w:eastAsia="ru-RU"/>
        </w:rPr>
        <w:t>нии</w:t>
      </w:r>
      <w:r w:rsidR="001F626F" w:rsidRPr="002B1237">
        <w:rPr>
          <w:rFonts w:ascii="Times New Roman" w:eastAsia="Times New Roman" w:hAnsi="Times New Roman" w:cs="Times New Roman"/>
          <w:color w:val="111111"/>
          <w:sz w:val="32"/>
          <w:szCs w:val="32"/>
          <w:lang w:eastAsia="ru-RU"/>
        </w:rPr>
        <w:t xml:space="preserve"> заданно</w:t>
      </w:r>
      <w:r w:rsidR="00845C67">
        <w:rPr>
          <w:rFonts w:ascii="Times New Roman" w:eastAsia="Times New Roman" w:hAnsi="Times New Roman" w:cs="Times New Roman"/>
          <w:color w:val="111111"/>
          <w:sz w:val="32"/>
          <w:szCs w:val="32"/>
          <w:lang w:eastAsia="ru-RU"/>
        </w:rPr>
        <w:t>го</w:t>
      </w:r>
      <w:r w:rsidR="001F626F" w:rsidRPr="002B1237">
        <w:rPr>
          <w:rFonts w:ascii="Times New Roman" w:eastAsia="Times New Roman" w:hAnsi="Times New Roman" w:cs="Times New Roman"/>
          <w:color w:val="111111"/>
          <w:sz w:val="32"/>
          <w:szCs w:val="32"/>
          <w:lang w:eastAsia="ru-RU"/>
        </w:rPr>
        <w:t xml:space="preserve"> количеств</w:t>
      </w:r>
      <w:r w:rsidR="00845C67">
        <w:rPr>
          <w:rFonts w:ascii="Times New Roman" w:eastAsia="Times New Roman" w:hAnsi="Times New Roman" w:cs="Times New Roman"/>
          <w:color w:val="111111"/>
          <w:sz w:val="32"/>
          <w:szCs w:val="32"/>
          <w:lang w:eastAsia="ru-RU"/>
        </w:rPr>
        <w:t>а</w:t>
      </w:r>
      <w:r w:rsidR="001F626F" w:rsidRPr="002B1237">
        <w:rPr>
          <w:rFonts w:ascii="Times New Roman" w:eastAsia="Times New Roman" w:hAnsi="Times New Roman" w:cs="Times New Roman"/>
          <w:color w:val="111111"/>
          <w:sz w:val="32"/>
          <w:szCs w:val="32"/>
          <w:lang w:eastAsia="ru-RU"/>
        </w:rPr>
        <w:t xml:space="preserve"> фишек.</w:t>
      </w:r>
    </w:p>
    <w:p w:rsidR="001F626F" w:rsidRDefault="001F626F" w:rsidP="001F626F">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2B1237">
        <w:rPr>
          <w:rFonts w:ascii="Times New Roman" w:eastAsia="Times New Roman" w:hAnsi="Times New Roman" w:cs="Times New Roman"/>
          <w:color w:val="111111"/>
          <w:sz w:val="32"/>
          <w:szCs w:val="32"/>
          <w:lang w:eastAsia="ru-RU"/>
        </w:rPr>
        <w:t>Ход </w:t>
      </w:r>
      <w:r w:rsidRPr="002B1237">
        <w:rPr>
          <w:rFonts w:ascii="Times New Roman" w:eastAsia="Times New Roman" w:hAnsi="Times New Roman" w:cs="Times New Roman"/>
          <w:bCs/>
          <w:color w:val="111111"/>
          <w:sz w:val="32"/>
          <w:szCs w:val="32"/>
          <w:bdr w:val="none" w:sz="0" w:space="0" w:color="auto" w:frame="1"/>
          <w:lang w:eastAsia="ru-RU"/>
        </w:rPr>
        <w:t>игры</w:t>
      </w:r>
      <w:r w:rsidRPr="002B1237">
        <w:rPr>
          <w:rFonts w:ascii="Times New Roman" w:eastAsia="Times New Roman" w:hAnsi="Times New Roman" w:cs="Times New Roman"/>
          <w:color w:val="111111"/>
          <w:sz w:val="32"/>
          <w:szCs w:val="32"/>
          <w:lang w:eastAsia="ru-RU"/>
        </w:rPr>
        <w:t>:</w:t>
      </w:r>
      <w:r w:rsidR="00FC013F">
        <w:rPr>
          <w:rFonts w:ascii="Times New Roman" w:eastAsia="Times New Roman" w:hAnsi="Times New Roman" w:cs="Times New Roman"/>
          <w:color w:val="111111"/>
          <w:sz w:val="32"/>
          <w:szCs w:val="32"/>
          <w:lang w:eastAsia="ru-RU"/>
        </w:rPr>
        <w:t xml:space="preserve"> игрок</w:t>
      </w:r>
      <w:r w:rsidRPr="002B1237">
        <w:rPr>
          <w:rFonts w:ascii="Times New Roman" w:eastAsia="Times New Roman" w:hAnsi="Times New Roman" w:cs="Times New Roman"/>
          <w:color w:val="111111"/>
          <w:sz w:val="32"/>
          <w:szCs w:val="32"/>
          <w:lang w:eastAsia="ru-RU"/>
        </w:rPr>
        <w:t xml:space="preserve"> бросает кубик и считает точки на кубе. Фишками </w:t>
      </w:r>
      <w:r w:rsidR="00FC013F">
        <w:rPr>
          <w:rFonts w:ascii="Times New Roman" w:eastAsia="Times New Roman" w:hAnsi="Times New Roman" w:cs="Times New Roman"/>
          <w:color w:val="111111"/>
          <w:sz w:val="32"/>
          <w:szCs w:val="32"/>
          <w:lang w:eastAsia="ru-RU"/>
        </w:rPr>
        <w:t xml:space="preserve">(пуговицами, мелкими игрушками) </w:t>
      </w:r>
      <w:r w:rsidRPr="002B1237">
        <w:rPr>
          <w:rFonts w:ascii="Times New Roman" w:eastAsia="Times New Roman" w:hAnsi="Times New Roman" w:cs="Times New Roman"/>
          <w:color w:val="111111"/>
          <w:sz w:val="32"/>
          <w:szCs w:val="32"/>
          <w:lang w:eastAsia="ru-RU"/>
        </w:rPr>
        <w:t xml:space="preserve">закрывает столько комаров, сколько точек на кубе. Затем кубик бросает другой </w:t>
      </w:r>
      <w:r w:rsidR="00FC013F">
        <w:rPr>
          <w:rFonts w:ascii="Times New Roman" w:eastAsia="Times New Roman" w:hAnsi="Times New Roman" w:cs="Times New Roman"/>
          <w:color w:val="111111"/>
          <w:sz w:val="32"/>
          <w:szCs w:val="32"/>
          <w:lang w:eastAsia="ru-RU"/>
        </w:rPr>
        <w:t>игрок</w:t>
      </w:r>
      <w:r w:rsidRPr="002B1237">
        <w:rPr>
          <w:rFonts w:ascii="Times New Roman" w:eastAsia="Times New Roman" w:hAnsi="Times New Roman" w:cs="Times New Roman"/>
          <w:color w:val="111111"/>
          <w:sz w:val="32"/>
          <w:szCs w:val="32"/>
          <w:lang w:eastAsia="ru-RU"/>
        </w:rPr>
        <w:t xml:space="preserve"> и т.</w:t>
      </w:r>
      <w:r w:rsidR="00D15F96">
        <w:rPr>
          <w:rFonts w:ascii="Times New Roman" w:eastAsia="Times New Roman" w:hAnsi="Times New Roman" w:cs="Times New Roman"/>
          <w:color w:val="111111"/>
          <w:sz w:val="32"/>
          <w:szCs w:val="32"/>
          <w:lang w:eastAsia="ru-RU"/>
        </w:rPr>
        <w:t xml:space="preserve">д. </w:t>
      </w:r>
      <w:r w:rsidRPr="002B1237">
        <w:rPr>
          <w:rFonts w:ascii="Times New Roman" w:eastAsia="Times New Roman" w:hAnsi="Times New Roman" w:cs="Times New Roman"/>
          <w:color w:val="111111"/>
          <w:sz w:val="32"/>
          <w:szCs w:val="32"/>
          <w:lang w:eastAsia="ru-RU"/>
        </w:rPr>
        <w:t> </w:t>
      </w:r>
      <w:r w:rsidRPr="00FC013F">
        <w:rPr>
          <w:rFonts w:ascii="Times New Roman" w:eastAsia="Times New Roman" w:hAnsi="Times New Roman" w:cs="Times New Roman"/>
          <w:bCs/>
          <w:color w:val="111111"/>
          <w:sz w:val="32"/>
          <w:szCs w:val="32"/>
          <w:bdr w:val="none" w:sz="0" w:space="0" w:color="auto" w:frame="1"/>
          <w:lang w:eastAsia="ru-RU"/>
        </w:rPr>
        <w:t>Выигрывает</w:t>
      </w:r>
      <w:r w:rsidRPr="00FC013F">
        <w:rPr>
          <w:rFonts w:ascii="Times New Roman" w:eastAsia="Times New Roman" w:hAnsi="Times New Roman" w:cs="Times New Roman"/>
          <w:color w:val="111111"/>
          <w:sz w:val="32"/>
          <w:szCs w:val="32"/>
          <w:lang w:eastAsia="ru-RU"/>
        </w:rPr>
        <w:t> тот</w:t>
      </w:r>
      <w:r w:rsidR="00FC013F">
        <w:rPr>
          <w:rFonts w:ascii="Times New Roman" w:eastAsia="Times New Roman" w:hAnsi="Times New Roman" w:cs="Times New Roman"/>
          <w:color w:val="111111"/>
          <w:sz w:val="32"/>
          <w:szCs w:val="32"/>
          <w:lang w:eastAsia="ru-RU"/>
        </w:rPr>
        <w:t>,</w:t>
      </w:r>
      <w:r w:rsidRPr="002B1237">
        <w:rPr>
          <w:rFonts w:ascii="Times New Roman" w:eastAsia="Times New Roman" w:hAnsi="Times New Roman" w:cs="Times New Roman"/>
          <w:color w:val="111111"/>
          <w:sz w:val="32"/>
          <w:szCs w:val="32"/>
          <w:lang w:eastAsia="ru-RU"/>
        </w:rPr>
        <w:t xml:space="preserve"> кто быстрее фишками закроет </w:t>
      </w:r>
      <w:r w:rsidR="00D15F96">
        <w:rPr>
          <w:rFonts w:ascii="Times New Roman" w:eastAsia="Times New Roman" w:hAnsi="Times New Roman" w:cs="Times New Roman"/>
          <w:color w:val="111111"/>
          <w:sz w:val="32"/>
          <w:szCs w:val="32"/>
          <w:lang w:eastAsia="ru-RU"/>
        </w:rPr>
        <w:t>комаров</w:t>
      </w:r>
    </w:p>
    <w:p w:rsidR="003D37B0" w:rsidRDefault="003D37B0" w:rsidP="001F626F">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CD195D" w:rsidRDefault="00CD195D" w:rsidP="003D37B0">
      <w:pPr>
        <w:ind w:left="-142"/>
        <w:jc w:val="center"/>
        <w:rPr>
          <w:rFonts w:ascii="Times New Roman" w:eastAsia="Times New Roman" w:hAnsi="Times New Roman" w:cs="Times New Roman"/>
          <w:color w:val="444444"/>
          <w:sz w:val="32"/>
          <w:szCs w:val="32"/>
          <w:lang w:eastAsia="ru-RU"/>
        </w:rPr>
      </w:pPr>
      <w:r w:rsidRPr="00CD195D">
        <w:rPr>
          <w:rFonts w:ascii="Times New Roman" w:hAnsi="Times New Roman" w:cs="Times New Roman"/>
          <w:b/>
          <w:color w:val="C00000"/>
          <w:sz w:val="32"/>
          <w:szCs w:val="32"/>
        </w:rPr>
        <w:t>Дидактическая игра</w:t>
      </w:r>
      <w:r w:rsidR="001F626F">
        <w:rPr>
          <w:rFonts w:ascii="Times New Roman" w:hAnsi="Times New Roman" w:cs="Times New Roman"/>
          <w:b/>
          <w:color w:val="C00000"/>
          <w:sz w:val="32"/>
          <w:szCs w:val="32"/>
        </w:rPr>
        <w:t xml:space="preserve"> с прищепками</w:t>
      </w:r>
      <w:r w:rsidRPr="00CD195D">
        <w:rPr>
          <w:rFonts w:ascii="Times New Roman" w:hAnsi="Times New Roman" w:cs="Times New Roman"/>
          <w:b/>
          <w:color w:val="C00000"/>
          <w:sz w:val="32"/>
          <w:szCs w:val="32"/>
        </w:rPr>
        <w:t xml:space="preserve"> «Сосчитай»</w:t>
      </w:r>
    </w:p>
    <w:p w:rsidR="001F626F" w:rsidRPr="00FC013F" w:rsidRDefault="00CD195D" w:rsidP="00D15F96">
      <w:pPr>
        <w:spacing w:after="0" w:line="405" w:lineRule="atLeast"/>
        <w:jc w:val="both"/>
        <w:rPr>
          <w:rFonts w:ascii="Times New Roman" w:eastAsia="Times New Roman" w:hAnsi="Times New Roman" w:cs="Times New Roman"/>
          <w:color w:val="111111"/>
          <w:sz w:val="32"/>
          <w:szCs w:val="32"/>
          <w:lang w:eastAsia="ru-RU"/>
        </w:rPr>
      </w:pPr>
      <w:r>
        <w:rPr>
          <w:rFonts w:ascii="Times New Roman" w:hAnsi="Times New Roman" w:cs="Times New Roman"/>
          <w:noProof/>
          <w:color w:val="C00000"/>
          <w:lang w:eastAsia="ru-RU"/>
        </w:rPr>
        <w:t xml:space="preserve"> </w:t>
      </w:r>
      <w:r w:rsidR="00E60186" w:rsidRPr="005F304B">
        <w:rPr>
          <w:rFonts w:ascii="Times New Roman" w:hAnsi="Times New Roman" w:cs="Times New Roman"/>
          <w:noProof/>
          <w:color w:val="C00000"/>
          <w:lang w:eastAsia="ru-RU"/>
        </w:rPr>
        <w:drawing>
          <wp:anchor distT="0" distB="0" distL="114300" distR="114300" simplePos="0" relativeHeight="251659264" behindDoc="0" locked="0" layoutInCell="1" allowOverlap="1">
            <wp:simplePos x="0" y="0"/>
            <wp:positionH relativeFrom="column">
              <wp:posOffset>33020</wp:posOffset>
            </wp:positionH>
            <wp:positionV relativeFrom="paragraph">
              <wp:posOffset>-3810</wp:posOffset>
            </wp:positionV>
            <wp:extent cx="3068320" cy="2185670"/>
            <wp:effectExtent l="0" t="0" r="0" b="5080"/>
            <wp:wrapThrough wrapText="bothSides">
              <wp:wrapPolygon edited="0">
                <wp:start x="0" y="0"/>
                <wp:lineTo x="0" y="21462"/>
                <wp:lineTo x="21457" y="21462"/>
                <wp:lineTo x="21457" y="0"/>
                <wp:lineTo x="0" y="0"/>
              </wp:wrapPolygon>
            </wp:wrapThrough>
            <wp:docPr id="9" name="Рисунок 9" descr="C:\Users\ageew\Desktop\фото дид игр\20220117_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eew\Desktop\фото дид игр\20220117_09563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436" r="7529" b="-248"/>
                    <a:stretch/>
                  </pic:blipFill>
                  <pic:spPr bwMode="auto">
                    <a:xfrm>
                      <a:off x="0" y="0"/>
                      <a:ext cx="3068320" cy="218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C00000"/>
          <w:lang w:eastAsia="ru-RU"/>
        </w:rPr>
        <w:t xml:space="preserve"> </w:t>
      </w:r>
      <w:r w:rsidR="001F626F" w:rsidRPr="00FC013F">
        <w:rPr>
          <w:rFonts w:ascii="Times New Roman" w:eastAsia="Times New Roman" w:hAnsi="Times New Roman" w:cs="Times New Roman"/>
          <w:color w:val="111111"/>
          <w:sz w:val="32"/>
          <w:szCs w:val="32"/>
          <w:bdr w:val="none" w:sz="0" w:space="0" w:color="auto" w:frame="1"/>
          <w:lang w:eastAsia="ru-RU"/>
        </w:rPr>
        <w:t>Цель</w:t>
      </w:r>
      <w:r w:rsidR="001F626F" w:rsidRPr="00FC013F">
        <w:rPr>
          <w:rFonts w:ascii="Times New Roman" w:eastAsia="Times New Roman" w:hAnsi="Times New Roman" w:cs="Times New Roman"/>
          <w:color w:val="111111"/>
          <w:sz w:val="32"/>
          <w:szCs w:val="32"/>
          <w:lang w:eastAsia="ru-RU"/>
        </w:rPr>
        <w:t xml:space="preserve">: закрепление </w:t>
      </w:r>
      <w:r w:rsidR="00845C67">
        <w:rPr>
          <w:rFonts w:ascii="Times New Roman" w:eastAsia="Times New Roman" w:hAnsi="Times New Roman" w:cs="Times New Roman"/>
          <w:color w:val="111111"/>
          <w:sz w:val="32"/>
          <w:szCs w:val="32"/>
          <w:lang w:eastAsia="ru-RU"/>
        </w:rPr>
        <w:t>количественного</w:t>
      </w:r>
      <w:r w:rsidR="001F626F" w:rsidRPr="00FC013F">
        <w:rPr>
          <w:rFonts w:ascii="Times New Roman" w:eastAsia="Times New Roman" w:hAnsi="Times New Roman" w:cs="Times New Roman"/>
          <w:color w:val="111111"/>
          <w:sz w:val="32"/>
          <w:szCs w:val="32"/>
          <w:lang w:eastAsia="ru-RU"/>
        </w:rPr>
        <w:t xml:space="preserve"> счёта, развитие внимания, мелкой моторики рук.</w:t>
      </w:r>
    </w:p>
    <w:p w:rsidR="001F626F" w:rsidRDefault="001F626F" w:rsidP="001F626F">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FC013F">
        <w:rPr>
          <w:rFonts w:ascii="Times New Roman" w:eastAsia="Times New Roman" w:hAnsi="Times New Roman" w:cs="Times New Roman"/>
          <w:color w:val="111111"/>
          <w:sz w:val="32"/>
          <w:szCs w:val="32"/>
          <w:lang w:eastAsia="ru-RU"/>
        </w:rPr>
        <w:t>Ход </w:t>
      </w:r>
      <w:r w:rsidRPr="00FC013F">
        <w:rPr>
          <w:rFonts w:ascii="Times New Roman" w:eastAsia="Times New Roman" w:hAnsi="Times New Roman" w:cs="Times New Roman"/>
          <w:bCs/>
          <w:color w:val="111111"/>
          <w:sz w:val="32"/>
          <w:szCs w:val="32"/>
          <w:bdr w:val="none" w:sz="0" w:space="0" w:color="auto" w:frame="1"/>
          <w:lang w:eastAsia="ru-RU"/>
        </w:rPr>
        <w:t>игры</w:t>
      </w:r>
      <w:r w:rsidRPr="00FC013F">
        <w:rPr>
          <w:rFonts w:ascii="Times New Roman" w:eastAsia="Times New Roman" w:hAnsi="Times New Roman" w:cs="Times New Roman"/>
          <w:color w:val="111111"/>
          <w:sz w:val="32"/>
          <w:szCs w:val="32"/>
          <w:lang w:eastAsia="ru-RU"/>
        </w:rPr>
        <w:t xml:space="preserve">: </w:t>
      </w:r>
      <w:r w:rsidR="00FC013F">
        <w:rPr>
          <w:rFonts w:ascii="Times New Roman" w:eastAsia="Times New Roman" w:hAnsi="Times New Roman" w:cs="Times New Roman"/>
          <w:color w:val="111111"/>
          <w:sz w:val="32"/>
          <w:szCs w:val="32"/>
          <w:lang w:eastAsia="ru-RU"/>
        </w:rPr>
        <w:t>р</w:t>
      </w:r>
      <w:r w:rsidRPr="00FC013F">
        <w:rPr>
          <w:rFonts w:ascii="Times New Roman" w:eastAsia="Times New Roman" w:hAnsi="Times New Roman" w:cs="Times New Roman"/>
          <w:color w:val="111111"/>
          <w:sz w:val="32"/>
          <w:szCs w:val="32"/>
          <w:lang w:eastAsia="ru-RU"/>
        </w:rPr>
        <w:t>аздать детям карточки и предложить посчитать, сколько грибов, листочков, медвежат на карточках – правильные ответы отмечать прищепкой.</w:t>
      </w:r>
      <w:r w:rsidR="00D15F96">
        <w:rPr>
          <w:rFonts w:ascii="Times New Roman" w:eastAsia="Times New Roman" w:hAnsi="Times New Roman" w:cs="Times New Roman"/>
          <w:color w:val="111111"/>
          <w:sz w:val="32"/>
          <w:szCs w:val="32"/>
          <w:lang w:eastAsia="ru-RU"/>
        </w:rPr>
        <w:t xml:space="preserve"> </w:t>
      </w:r>
      <w:r w:rsidRPr="00FC013F">
        <w:rPr>
          <w:rFonts w:ascii="Times New Roman" w:eastAsia="Times New Roman" w:hAnsi="Times New Roman" w:cs="Times New Roman"/>
          <w:color w:val="111111"/>
          <w:sz w:val="32"/>
          <w:szCs w:val="32"/>
          <w:lang w:eastAsia="ru-RU"/>
        </w:rPr>
        <w:t xml:space="preserve">Карточки нужно </w:t>
      </w:r>
      <w:r w:rsidRPr="00FC013F">
        <w:rPr>
          <w:rFonts w:ascii="Times New Roman" w:eastAsia="Times New Roman" w:hAnsi="Times New Roman" w:cs="Times New Roman"/>
          <w:color w:val="111111"/>
          <w:sz w:val="32"/>
          <w:szCs w:val="32"/>
          <w:lang w:eastAsia="ru-RU"/>
        </w:rPr>
        <w:lastRenderedPageBreak/>
        <w:t>подбирать в соответствии с возрастом или подготовкой детей </w:t>
      </w:r>
      <w:r w:rsidRPr="00FC013F">
        <w:rPr>
          <w:rFonts w:ascii="Times New Roman" w:eastAsia="Times New Roman" w:hAnsi="Times New Roman" w:cs="Times New Roman"/>
          <w:i/>
          <w:iCs/>
          <w:color w:val="111111"/>
          <w:sz w:val="32"/>
          <w:szCs w:val="32"/>
          <w:bdr w:val="none" w:sz="0" w:space="0" w:color="auto" w:frame="1"/>
          <w:lang w:eastAsia="ru-RU"/>
        </w:rPr>
        <w:t>(до какого числа они умеют считать)</w:t>
      </w:r>
      <w:r w:rsidRPr="00FC013F">
        <w:rPr>
          <w:rFonts w:ascii="Times New Roman" w:eastAsia="Times New Roman" w:hAnsi="Times New Roman" w:cs="Times New Roman"/>
          <w:color w:val="111111"/>
          <w:sz w:val="32"/>
          <w:szCs w:val="32"/>
          <w:lang w:eastAsia="ru-RU"/>
        </w:rPr>
        <w:t>.</w:t>
      </w:r>
    </w:p>
    <w:p w:rsidR="003D37B0" w:rsidRPr="00FC013F" w:rsidRDefault="003D37B0" w:rsidP="001F626F">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E60186" w:rsidRPr="0041509C" w:rsidRDefault="00D15F96" w:rsidP="00E60186">
      <w:pPr>
        <w:ind w:left="-142"/>
        <w:jc w:val="center"/>
        <w:rPr>
          <w:rFonts w:ascii="Times New Roman" w:hAnsi="Times New Roman" w:cs="Times New Roman"/>
          <w:color w:val="7030A0"/>
          <w:sz w:val="32"/>
          <w:szCs w:val="32"/>
        </w:rPr>
      </w:pPr>
      <w:r w:rsidRPr="005F304B">
        <w:rPr>
          <w:rFonts w:ascii="Times New Roman" w:hAnsi="Times New Roman" w:cs="Times New Roman"/>
          <w:noProof/>
          <w:color w:val="7030A0"/>
          <w:lang w:eastAsia="ru-RU"/>
        </w:rPr>
        <w:drawing>
          <wp:anchor distT="0" distB="0" distL="114300" distR="114300" simplePos="0" relativeHeight="251660288" behindDoc="0" locked="0" layoutInCell="1" allowOverlap="1" wp14:anchorId="32675784" wp14:editId="41952EC8">
            <wp:simplePos x="0" y="0"/>
            <wp:positionH relativeFrom="column">
              <wp:posOffset>64770</wp:posOffset>
            </wp:positionH>
            <wp:positionV relativeFrom="paragraph">
              <wp:posOffset>396875</wp:posOffset>
            </wp:positionV>
            <wp:extent cx="3152775" cy="2020570"/>
            <wp:effectExtent l="0" t="0" r="9525" b="0"/>
            <wp:wrapThrough wrapText="bothSides">
              <wp:wrapPolygon edited="0">
                <wp:start x="0" y="0"/>
                <wp:lineTo x="0" y="21383"/>
                <wp:lineTo x="21535" y="21383"/>
                <wp:lineTo x="21535" y="0"/>
                <wp:lineTo x="0" y="0"/>
              </wp:wrapPolygon>
            </wp:wrapThrough>
            <wp:docPr id="13" name="Рисунок 13" descr="C:\Users\ageew\Desktop\фото дид игр\20220117_1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eew\Desktop\фото дид игр\20220117_1001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64" t="20604" r="6981" b="2549"/>
                    <a:stretch/>
                  </pic:blipFill>
                  <pic:spPr bwMode="auto">
                    <a:xfrm>
                      <a:off x="0" y="0"/>
                      <a:ext cx="3152775" cy="202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95D">
        <w:rPr>
          <w:rFonts w:ascii="Times New Roman" w:hAnsi="Times New Roman" w:cs="Times New Roman"/>
          <w:noProof/>
          <w:color w:val="C00000"/>
          <w:lang w:eastAsia="ru-RU"/>
        </w:rPr>
        <w:t xml:space="preserve">                    </w:t>
      </w:r>
      <w:r w:rsidR="00E60186" w:rsidRPr="0041509C">
        <w:rPr>
          <w:rFonts w:ascii="Times New Roman" w:hAnsi="Times New Roman" w:cs="Times New Roman"/>
          <w:color w:val="7030A0"/>
          <w:sz w:val="32"/>
          <w:szCs w:val="32"/>
        </w:rPr>
        <w:t xml:space="preserve">Дидактическая игра </w:t>
      </w:r>
      <w:r w:rsidR="00E60186">
        <w:rPr>
          <w:rFonts w:ascii="Times New Roman" w:hAnsi="Times New Roman" w:cs="Times New Roman"/>
          <w:color w:val="7030A0"/>
          <w:sz w:val="32"/>
          <w:szCs w:val="32"/>
        </w:rPr>
        <w:t xml:space="preserve">«Математические </w:t>
      </w:r>
      <w:proofErr w:type="spellStart"/>
      <w:r w:rsidR="00E60186">
        <w:rPr>
          <w:rFonts w:ascii="Times New Roman" w:hAnsi="Times New Roman" w:cs="Times New Roman"/>
          <w:color w:val="7030A0"/>
          <w:sz w:val="32"/>
          <w:szCs w:val="32"/>
        </w:rPr>
        <w:t>пазлы</w:t>
      </w:r>
      <w:proofErr w:type="spellEnd"/>
      <w:r w:rsidR="00E60186">
        <w:rPr>
          <w:rFonts w:ascii="Times New Roman" w:hAnsi="Times New Roman" w:cs="Times New Roman"/>
          <w:color w:val="7030A0"/>
          <w:sz w:val="32"/>
          <w:szCs w:val="32"/>
        </w:rPr>
        <w:t>»</w:t>
      </w:r>
    </w:p>
    <w:p w:rsidR="00E60186" w:rsidRDefault="00E60186" w:rsidP="00CD195D">
      <w:pPr>
        <w:spacing w:after="0" w:line="405" w:lineRule="atLeast"/>
        <w:jc w:val="both"/>
        <w:rPr>
          <w:rFonts w:ascii="Times New Roman" w:hAnsi="Times New Roman" w:cs="Times New Roman"/>
          <w:noProof/>
          <w:color w:val="C00000"/>
          <w:lang w:eastAsia="ru-RU"/>
        </w:rPr>
      </w:pPr>
      <w:r>
        <w:rPr>
          <w:rFonts w:ascii="Times New Roman" w:hAnsi="Times New Roman" w:cs="Times New Roman"/>
          <w:noProof/>
          <w:color w:val="C00000"/>
          <w:lang w:eastAsia="ru-RU"/>
        </w:rPr>
        <w:t xml:space="preserve"> </w:t>
      </w:r>
      <w:r w:rsidR="00FC013F" w:rsidRPr="00FC013F">
        <w:rPr>
          <w:rFonts w:ascii="Times New Roman" w:eastAsia="Times New Roman" w:hAnsi="Times New Roman" w:cs="Times New Roman"/>
          <w:color w:val="111111"/>
          <w:sz w:val="32"/>
          <w:szCs w:val="32"/>
          <w:bdr w:val="none" w:sz="0" w:space="0" w:color="auto" w:frame="1"/>
          <w:lang w:eastAsia="ru-RU"/>
        </w:rPr>
        <w:t>Цель</w:t>
      </w:r>
      <w:r w:rsidR="00FC013F" w:rsidRPr="00FC013F">
        <w:rPr>
          <w:rFonts w:ascii="Times New Roman" w:eastAsia="Times New Roman" w:hAnsi="Times New Roman" w:cs="Times New Roman"/>
          <w:color w:val="111111"/>
          <w:sz w:val="32"/>
          <w:szCs w:val="32"/>
          <w:lang w:eastAsia="ru-RU"/>
        </w:rPr>
        <w:t>: закрепление порядкового счёта, развитие внимания, мелкой моторики рук</w:t>
      </w:r>
      <w:r w:rsidR="00FC013F">
        <w:rPr>
          <w:rFonts w:ascii="Times New Roman" w:eastAsia="Times New Roman" w:hAnsi="Times New Roman" w:cs="Times New Roman"/>
          <w:color w:val="111111"/>
          <w:sz w:val="32"/>
          <w:szCs w:val="32"/>
          <w:lang w:eastAsia="ru-RU"/>
        </w:rPr>
        <w:t>.</w:t>
      </w:r>
    </w:p>
    <w:p w:rsidR="00E60186" w:rsidRDefault="00FC013F" w:rsidP="00FC013F">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FC013F">
        <w:rPr>
          <w:rFonts w:ascii="Times New Roman" w:eastAsia="Times New Roman" w:hAnsi="Times New Roman" w:cs="Times New Roman"/>
          <w:color w:val="111111"/>
          <w:sz w:val="32"/>
          <w:szCs w:val="32"/>
          <w:lang w:eastAsia="ru-RU"/>
        </w:rPr>
        <w:t>Ход </w:t>
      </w:r>
      <w:r w:rsidRPr="00FC013F">
        <w:rPr>
          <w:rFonts w:ascii="Times New Roman" w:eastAsia="Times New Roman" w:hAnsi="Times New Roman" w:cs="Times New Roman"/>
          <w:bCs/>
          <w:color w:val="111111"/>
          <w:sz w:val="32"/>
          <w:szCs w:val="32"/>
          <w:bdr w:val="none" w:sz="0" w:space="0" w:color="auto" w:frame="1"/>
          <w:lang w:eastAsia="ru-RU"/>
        </w:rPr>
        <w:t>игры</w:t>
      </w:r>
      <w:r w:rsidRPr="00FC013F">
        <w:rPr>
          <w:rFonts w:ascii="Times New Roman" w:eastAsia="Times New Roman" w:hAnsi="Times New Roman" w:cs="Times New Roman"/>
          <w:color w:val="111111"/>
          <w:sz w:val="32"/>
          <w:szCs w:val="32"/>
          <w:lang w:eastAsia="ru-RU"/>
        </w:rPr>
        <w:t xml:space="preserve">: </w:t>
      </w:r>
      <w:r>
        <w:rPr>
          <w:rFonts w:ascii="Times New Roman" w:eastAsia="Times New Roman" w:hAnsi="Times New Roman" w:cs="Times New Roman"/>
          <w:color w:val="111111"/>
          <w:sz w:val="32"/>
          <w:szCs w:val="32"/>
          <w:lang w:eastAsia="ru-RU"/>
        </w:rPr>
        <w:t>р</w:t>
      </w:r>
      <w:r w:rsidRPr="00FC013F">
        <w:rPr>
          <w:rFonts w:ascii="Times New Roman" w:eastAsia="Times New Roman" w:hAnsi="Times New Roman" w:cs="Times New Roman"/>
          <w:color w:val="111111"/>
          <w:sz w:val="32"/>
          <w:szCs w:val="32"/>
          <w:lang w:eastAsia="ru-RU"/>
        </w:rPr>
        <w:t xml:space="preserve">аздать </w:t>
      </w:r>
      <w:r>
        <w:rPr>
          <w:rFonts w:ascii="Times New Roman" w:eastAsia="Times New Roman" w:hAnsi="Times New Roman" w:cs="Times New Roman"/>
          <w:color w:val="111111"/>
          <w:sz w:val="32"/>
          <w:szCs w:val="32"/>
          <w:lang w:eastAsia="ru-RU"/>
        </w:rPr>
        <w:t>ребёнку полоски с частями рисунка и цифрами. Предложить собрать картинку,</w:t>
      </w:r>
      <w:r w:rsidR="00D15F96">
        <w:rPr>
          <w:rFonts w:ascii="Times New Roman" w:eastAsia="Times New Roman" w:hAnsi="Times New Roman" w:cs="Times New Roman"/>
          <w:color w:val="111111"/>
          <w:sz w:val="32"/>
          <w:szCs w:val="32"/>
          <w:lang w:eastAsia="ru-RU"/>
        </w:rPr>
        <w:t xml:space="preserve"> </w:t>
      </w:r>
      <w:proofErr w:type="gramStart"/>
      <w:r>
        <w:rPr>
          <w:rFonts w:ascii="Times New Roman" w:eastAsia="Times New Roman" w:hAnsi="Times New Roman" w:cs="Times New Roman"/>
          <w:color w:val="111111"/>
          <w:sz w:val="32"/>
          <w:szCs w:val="32"/>
          <w:lang w:eastAsia="ru-RU"/>
        </w:rPr>
        <w:t>разложив  полоски</w:t>
      </w:r>
      <w:proofErr w:type="gramEnd"/>
      <w:r>
        <w:rPr>
          <w:rFonts w:ascii="Times New Roman" w:eastAsia="Times New Roman" w:hAnsi="Times New Roman" w:cs="Times New Roman"/>
          <w:color w:val="111111"/>
          <w:sz w:val="32"/>
          <w:szCs w:val="32"/>
          <w:lang w:eastAsia="ru-RU"/>
        </w:rPr>
        <w:t xml:space="preserve"> по порядку от 1 до 10. </w:t>
      </w:r>
    </w:p>
    <w:p w:rsidR="003D37B0" w:rsidRDefault="003D37B0" w:rsidP="00FC013F">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3D37B0" w:rsidRDefault="003D37B0" w:rsidP="00FC013F">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3D37B0" w:rsidRDefault="003D37B0" w:rsidP="00FC013F">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E60186" w:rsidRPr="0041509C" w:rsidRDefault="00D15F96" w:rsidP="00E60186">
      <w:pPr>
        <w:ind w:left="-142"/>
        <w:jc w:val="center"/>
        <w:rPr>
          <w:rFonts w:ascii="Times New Roman" w:hAnsi="Times New Roman" w:cs="Times New Roman"/>
          <w:color w:val="7030A0"/>
          <w:sz w:val="32"/>
          <w:szCs w:val="32"/>
        </w:rPr>
      </w:pPr>
      <w:r w:rsidRPr="0041509C">
        <w:rPr>
          <w:rFonts w:ascii="Times New Roman" w:hAnsi="Times New Roman" w:cs="Times New Roman"/>
          <w:noProof/>
          <w:color w:val="7030A0"/>
          <w:lang w:eastAsia="ru-RU"/>
        </w:rPr>
        <w:drawing>
          <wp:anchor distT="0" distB="0" distL="114300" distR="114300" simplePos="0" relativeHeight="251661312" behindDoc="0" locked="0" layoutInCell="1" allowOverlap="1" wp14:anchorId="7BD01F38" wp14:editId="7A4AA598">
            <wp:simplePos x="0" y="0"/>
            <wp:positionH relativeFrom="column">
              <wp:posOffset>169545</wp:posOffset>
            </wp:positionH>
            <wp:positionV relativeFrom="paragraph">
              <wp:posOffset>397510</wp:posOffset>
            </wp:positionV>
            <wp:extent cx="3047365" cy="2369185"/>
            <wp:effectExtent l="0" t="0" r="635" b="0"/>
            <wp:wrapThrough wrapText="bothSides">
              <wp:wrapPolygon edited="0">
                <wp:start x="0" y="0"/>
                <wp:lineTo x="0" y="21363"/>
                <wp:lineTo x="21469" y="21363"/>
                <wp:lineTo x="21469" y="0"/>
                <wp:lineTo x="0" y="0"/>
              </wp:wrapPolygon>
            </wp:wrapThrough>
            <wp:docPr id="21" name="Рисунок 21" descr="C:\Users\ageew\Desktop\фото дид игр\20220117_1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geew\Desktop\фото дид игр\20220117_10074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90" t="14046" r="15789" b="8140"/>
                    <a:stretch/>
                  </pic:blipFill>
                  <pic:spPr bwMode="auto">
                    <a:xfrm>
                      <a:off x="0" y="0"/>
                      <a:ext cx="3047365" cy="236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186">
        <w:rPr>
          <w:rFonts w:ascii="Times New Roman" w:hAnsi="Times New Roman" w:cs="Times New Roman"/>
          <w:noProof/>
          <w:color w:val="C00000"/>
          <w:lang w:eastAsia="ru-RU"/>
        </w:rPr>
        <w:t xml:space="preserve">                    </w:t>
      </w:r>
      <w:r w:rsidR="00E60186" w:rsidRPr="0041509C">
        <w:rPr>
          <w:rFonts w:ascii="Times New Roman" w:hAnsi="Times New Roman" w:cs="Times New Roman"/>
          <w:color w:val="7030A0"/>
          <w:sz w:val="32"/>
          <w:szCs w:val="32"/>
        </w:rPr>
        <w:t xml:space="preserve">Дидактическая игра </w:t>
      </w:r>
      <w:r w:rsidR="00E60186">
        <w:rPr>
          <w:rFonts w:ascii="Times New Roman" w:hAnsi="Times New Roman" w:cs="Times New Roman"/>
          <w:color w:val="7030A0"/>
          <w:sz w:val="32"/>
          <w:szCs w:val="32"/>
        </w:rPr>
        <w:t>«Угости щенка косточкой»</w:t>
      </w:r>
    </w:p>
    <w:p w:rsidR="00CD195D" w:rsidRDefault="003D37B0" w:rsidP="00FC013F">
      <w:pPr>
        <w:spacing w:after="0" w:line="405" w:lineRule="atLeast"/>
        <w:jc w:val="both"/>
        <w:rPr>
          <w:rFonts w:ascii="Times New Roman" w:eastAsia="Times New Roman" w:hAnsi="Times New Roman" w:cs="Times New Roman"/>
          <w:sz w:val="32"/>
          <w:szCs w:val="32"/>
          <w:lang w:eastAsia="ru-RU"/>
        </w:rPr>
      </w:pPr>
      <w:r>
        <w:rPr>
          <w:rFonts w:ascii="Times New Roman" w:hAnsi="Times New Roman" w:cs="Times New Roman"/>
          <w:noProof/>
          <w:color w:val="7030A0"/>
          <w:lang w:eastAsia="ru-RU"/>
        </w:rPr>
        <w:t xml:space="preserve">  </w:t>
      </w:r>
      <w:r w:rsidR="002B1237" w:rsidRPr="006D2AF5">
        <w:rPr>
          <w:rFonts w:ascii="Times New Roman" w:eastAsia="Times New Roman" w:hAnsi="Times New Roman" w:cs="Times New Roman"/>
          <w:sz w:val="32"/>
          <w:szCs w:val="32"/>
          <w:lang w:eastAsia="ru-RU"/>
        </w:rPr>
        <w:t>Выложите карточки и косточки на столе, лицевой стороной вверх. Попросите ребёнка соотнести косточки с картинками по цифре.</w:t>
      </w:r>
    </w:p>
    <w:p w:rsidR="00D15F96" w:rsidRDefault="00D15F96" w:rsidP="00FC013F">
      <w:pPr>
        <w:spacing w:after="0" w:line="405" w:lineRule="atLeast"/>
        <w:jc w:val="both"/>
        <w:rPr>
          <w:rFonts w:ascii="Times New Roman" w:eastAsia="Times New Roman" w:hAnsi="Times New Roman" w:cs="Times New Roman"/>
          <w:sz w:val="32"/>
          <w:szCs w:val="32"/>
          <w:lang w:eastAsia="ru-RU"/>
        </w:rPr>
      </w:pPr>
    </w:p>
    <w:p w:rsidR="00D15F96" w:rsidRDefault="00D15F96" w:rsidP="00FC013F">
      <w:pPr>
        <w:spacing w:after="0" w:line="405" w:lineRule="atLeast"/>
        <w:jc w:val="both"/>
        <w:rPr>
          <w:rFonts w:ascii="Times New Roman" w:eastAsia="Times New Roman" w:hAnsi="Times New Roman" w:cs="Times New Roman"/>
          <w:sz w:val="32"/>
          <w:szCs w:val="32"/>
          <w:lang w:eastAsia="ru-RU"/>
        </w:rPr>
      </w:pPr>
    </w:p>
    <w:p w:rsidR="00D15F96" w:rsidRDefault="00D15F96" w:rsidP="00FC013F">
      <w:pPr>
        <w:spacing w:after="0" w:line="405" w:lineRule="atLeast"/>
        <w:jc w:val="both"/>
        <w:rPr>
          <w:rFonts w:ascii="Times New Roman" w:eastAsia="Times New Roman" w:hAnsi="Times New Roman" w:cs="Times New Roman"/>
          <w:sz w:val="32"/>
          <w:szCs w:val="32"/>
          <w:lang w:eastAsia="ru-RU"/>
        </w:rPr>
      </w:pPr>
    </w:p>
    <w:p w:rsidR="00D15F96" w:rsidRDefault="00D15F96" w:rsidP="00FC013F">
      <w:pPr>
        <w:spacing w:after="0" w:line="405" w:lineRule="atLeast"/>
        <w:jc w:val="both"/>
        <w:rPr>
          <w:rFonts w:ascii="Times New Roman" w:eastAsia="Times New Roman" w:hAnsi="Times New Roman" w:cs="Times New Roman"/>
          <w:sz w:val="32"/>
          <w:szCs w:val="32"/>
          <w:lang w:eastAsia="ru-RU"/>
        </w:rPr>
      </w:pPr>
    </w:p>
    <w:p w:rsidR="00D15F96" w:rsidRPr="006D2AF5" w:rsidRDefault="00D15F96" w:rsidP="00FC013F">
      <w:pPr>
        <w:spacing w:after="0" w:line="405" w:lineRule="atLeast"/>
        <w:jc w:val="both"/>
        <w:rPr>
          <w:rFonts w:ascii="Times New Roman" w:eastAsia="Times New Roman" w:hAnsi="Times New Roman" w:cs="Times New Roman"/>
          <w:sz w:val="32"/>
          <w:szCs w:val="32"/>
          <w:lang w:eastAsia="ru-RU"/>
        </w:rPr>
      </w:pPr>
    </w:p>
    <w:p w:rsidR="003D37B0" w:rsidRPr="006D2AF5" w:rsidRDefault="003D37B0" w:rsidP="00FC013F">
      <w:pPr>
        <w:spacing w:after="0" w:line="405" w:lineRule="atLeast"/>
        <w:jc w:val="both"/>
        <w:rPr>
          <w:rFonts w:ascii="Times New Roman" w:eastAsia="Times New Roman" w:hAnsi="Times New Roman" w:cs="Times New Roman"/>
          <w:sz w:val="32"/>
          <w:szCs w:val="32"/>
          <w:lang w:eastAsia="ru-RU"/>
        </w:rPr>
      </w:pPr>
    </w:p>
    <w:p w:rsidR="00C76FD2" w:rsidRDefault="00C76FD2" w:rsidP="00845C67">
      <w:pPr>
        <w:ind w:left="-142"/>
        <w:jc w:val="center"/>
        <w:rPr>
          <w:rFonts w:ascii="Times New Roman" w:hAnsi="Times New Roman" w:cs="Times New Roman"/>
          <w:color w:val="7030A0"/>
          <w:sz w:val="32"/>
          <w:szCs w:val="32"/>
        </w:rPr>
      </w:pPr>
      <w:r w:rsidRPr="0041509C">
        <w:rPr>
          <w:rFonts w:ascii="Times New Roman" w:hAnsi="Times New Roman" w:cs="Times New Roman"/>
          <w:color w:val="7030A0"/>
          <w:sz w:val="32"/>
          <w:szCs w:val="32"/>
        </w:rPr>
        <w:t xml:space="preserve">Дидактическая игра </w:t>
      </w:r>
      <w:r>
        <w:rPr>
          <w:rFonts w:ascii="Times New Roman" w:hAnsi="Times New Roman" w:cs="Times New Roman"/>
          <w:color w:val="7030A0"/>
          <w:sz w:val="32"/>
          <w:szCs w:val="32"/>
        </w:rPr>
        <w:t>«Подбери фигуру»</w:t>
      </w:r>
    </w:p>
    <w:p w:rsidR="00C76FD2" w:rsidRPr="006D2AF5" w:rsidRDefault="00C76FD2" w:rsidP="00CD195D">
      <w:pPr>
        <w:spacing w:after="0" w:line="405" w:lineRule="atLeast"/>
        <w:rPr>
          <w:rFonts w:ascii="Times New Roman" w:eastAsia="Times New Roman" w:hAnsi="Times New Roman" w:cs="Times New Roman"/>
          <w:sz w:val="32"/>
          <w:szCs w:val="32"/>
          <w:lang w:eastAsia="ru-RU"/>
        </w:rPr>
      </w:pPr>
      <w:r w:rsidRPr="0041509C">
        <w:rPr>
          <w:rFonts w:ascii="Times New Roman" w:hAnsi="Times New Roman" w:cs="Times New Roman"/>
          <w:noProof/>
          <w:color w:val="7030A0"/>
          <w:lang w:eastAsia="ru-RU"/>
        </w:rPr>
        <w:drawing>
          <wp:anchor distT="0" distB="0" distL="114300" distR="114300" simplePos="0" relativeHeight="251662336" behindDoc="0" locked="0" layoutInCell="1" allowOverlap="1">
            <wp:simplePos x="0" y="0"/>
            <wp:positionH relativeFrom="column">
              <wp:posOffset>1730</wp:posOffset>
            </wp:positionH>
            <wp:positionV relativeFrom="paragraph">
              <wp:posOffset>-963</wp:posOffset>
            </wp:positionV>
            <wp:extent cx="2837793" cy="2121348"/>
            <wp:effectExtent l="0" t="0" r="1270" b="0"/>
            <wp:wrapThrough wrapText="bothSides">
              <wp:wrapPolygon edited="0">
                <wp:start x="0" y="0"/>
                <wp:lineTo x="0" y="21341"/>
                <wp:lineTo x="21465" y="21341"/>
                <wp:lineTo x="21465" y="0"/>
                <wp:lineTo x="0" y="0"/>
              </wp:wrapPolygon>
            </wp:wrapThrough>
            <wp:docPr id="22" name="Рисунок 22" descr="C:\Users\ageew\Desktop\фото дид игр\20220117_10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geew\Desktop\фото дид игр\20220117_1014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14" t="12703" r="9269" b="2835"/>
                    <a:stretch/>
                  </pic:blipFill>
                  <pic:spPr bwMode="auto">
                    <a:xfrm>
                      <a:off x="0" y="0"/>
                      <a:ext cx="2837793" cy="2121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13F" w:rsidRPr="006D2AF5">
        <w:rPr>
          <w:rFonts w:ascii="Times New Roman" w:eastAsia="Times New Roman" w:hAnsi="Times New Roman" w:cs="Times New Roman"/>
          <w:sz w:val="32"/>
          <w:szCs w:val="32"/>
          <w:lang w:eastAsia="ru-RU"/>
        </w:rPr>
        <w:t>Цель: закрепление знания основных геометрических фигур, развитие внимания, мелкой моторики.</w:t>
      </w:r>
    </w:p>
    <w:p w:rsidR="00845C67" w:rsidRPr="006D2AF5" w:rsidRDefault="00845C67" w:rsidP="00CD195D">
      <w:pPr>
        <w:spacing w:after="0" w:line="405" w:lineRule="atLeast"/>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Ход игры: предложите ребёнку подобрать фигуры нужной формы.</w:t>
      </w:r>
    </w:p>
    <w:p w:rsidR="006D2AF5" w:rsidRPr="006D2AF5" w:rsidRDefault="006D2AF5" w:rsidP="00CD195D">
      <w:pPr>
        <w:spacing w:after="0" w:line="405" w:lineRule="atLeast"/>
        <w:rPr>
          <w:rFonts w:ascii="Times New Roman" w:eastAsia="Times New Roman" w:hAnsi="Times New Roman" w:cs="Times New Roman"/>
          <w:sz w:val="32"/>
          <w:szCs w:val="32"/>
          <w:lang w:eastAsia="ru-RU"/>
        </w:rPr>
      </w:pPr>
    </w:p>
    <w:p w:rsidR="006D2AF5" w:rsidRPr="006D2AF5" w:rsidRDefault="006D2AF5" w:rsidP="00CD195D">
      <w:pPr>
        <w:spacing w:after="0" w:line="405" w:lineRule="atLeast"/>
        <w:rPr>
          <w:rFonts w:ascii="Times New Roman" w:eastAsia="Times New Roman" w:hAnsi="Times New Roman" w:cs="Times New Roman"/>
          <w:sz w:val="32"/>
          <w:szCs w:val="32"/>
          <w:lang w:eastAsia="ru-RU"/>
        </w:rPr>
      </w:pPr>
    </w:p>
    <w:p w:rsidR="006D2AF5" w:rsidRPr="006D2AF5" w:rsidRDefault="006D2AF5" w:rsidP="00CD195D">
      <w:pPr>
        <w:spacing w:after="0" w:line="405" w:lineRule="atLeast"/>
        <w:rPr>
          <w:rFonts w:ascii="Times New Roman" w:eastAsia="Times New Roman" w:hAnsi="Times New Roman" w:cs="Times New Roman"/>
          <w:sz w:val="32"/>
          <w:szCs w:val="32"/>
          <w:lang w:eastAsia="ru-RU"/>
        </w:rPr>
      </w:pPr>
    </w:p>
    <w:p w:rsidR="00C76FD2" w:rsidRPr="0041509C" w:rsidRDefault="00C76FD2" w:rsidP="00C76FD2">
      <w:pPr>
        <w:ind w:left="-142"/>
        <w:jc w:val="center"/>
        <w:rPr>
          <w:rFonts w:ascii="Times New Roman" w:hAnsi="Times New Roman" w:cs="Times New Roman"/>
          <w:color w:val="7030A0"/>
          <w:sz w:val="32"/>
          <w:szCs w:val="32"/>
        </w:rPr>
      </w:pPr>
      <w:r w:rsidRPr="0041509C">
        <w:rPr>
          <w:rFonts w:ascii="Times New Roman" w:hAnsi="Times New Roman" w:cs="Times New Roman"/>
          <w:color w:val="7030A0"/>
          <w:sz w:val="32"/>
          <w:szCs w:val="32"/>
        </w:rPr>
        <w:lastRenderedPageBreak/>
        <w:t xml:space="preserve">Дидактическая игра </w:t>
      </w:r>
      <w:r>
        <w:rPr>
          <w:rFonts w:ascii="Times New Roman" w:hAnsi="Times New Roman" w:cs="Times New Roman"/>
          <w:color w:val="7030A0"/>
          <w:sz w:val="32"/>
          <w:szCs w:val="32"/>
        </w:rPr>
        <w:t>«Найди фигуру по её контуру»</w:t>
      </w:r>
    </w:p>
    <w:p w:rsidR="00CD195D" w:rsidRDefault="00C76FD2" w:rsidP="00CD195D">
      <w:pPr>
        <w:spacing w:after="0" w:line="405" w:lineRule="atLeast"/>
        <w:rPr>
          <w:rFonts w:ascii="Times New Roman" w:hAnsi="Times New Roman" w:cs="Times New Roman"/>
          <w:noProof/>
          <w:color w:val="7030A0"/>
          <w:lang w:eastAsia="ru-RU"/>
        </w:rPr>
      </w:pPr>
      <w:r w:rsidRPr="00A31D8A">
        <w:rPr>
          <w:rFonts w:ascii="Times New Roman" w:hAnsi="Times New Roman" w:cs="Times New Roman"/>
          <w:noProof/>
          <w:color w:val="7030A0"/>
          <w:lang w:eastAsia="ru-RU"/>
        </w:rPr>
        <w:drawing>
          <wp:inline distT="0" distB="0" distL="0" distR="0" wp14:anchorId="49042A9A" wp14:editId="3FE333C2">
            <wp:extent cx="2648607" cy="2810940"/>
            <wp:effectExtent l="0" t="0" r="0" b="8890"/>
            <wp:docPr id="24" name="Рисунок 24" descr="C:\Users\ageew\Desktop\фото дид игр\20220117_1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geew\Desktop\фото дид игр\20220117_1019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14" t="17898" r="28919" b="7979"/>
                    <a:stretch/>
                  </pic:blipFill>
                  <pic:spPr bwMode="auto">
                    <a:xfrm>
                      <a:off x="0" y="0"/>
                      <a:ext cx="2666067" cy="2829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444444"/>
          <w:sz w:val="32"/>
          <w:szCs w:val="32"/>
          <w:lang w:eastAsia="ru-RU"/>
        </w:rPr>
        <w:t xml:space="preserve"> </w:t>
      </w:r>
      <w:r>
        <w:rPr>
          <w:rFonts w:ascii="Times New Roman" w:hAnsi="Times New Roman" w:cs="Times New Roman"/>
          <w:noProof/>
          <w:color w:val="7030A0"/>
          <w:lang w:eastAsia="ru-RU"/>
        </w:rPr>
        <w:t xml:space="preserve">      </w:t>
      </w:r>
      <w:r w:rsidRPr="00A31D8A">
        <w:rPr>
          <w:rFonts w:ascii="Times New Roman" w:hAnsi="Times New Roman" w:cs="Times New Roman"/>
          <w:noProof/>
          <w:color w:val="7030A0"/>
          <w:lang w:eastAsia="ru-RU"/>
        </w:rPr>
        <w:drawing>
          <wp:inline distT="0" distB="0" distL="0" distR="0" wp14:anchorId="5A90A820" wp14:editId="7A8ECB0F">
            <wp:extent cx="2996035" cy="2743200"/>
            <wp:effectExtent l="0" t="0" r="0" b="0"/>
            <wp:docPr id="29" name="Рисунок 29" descr="C:\Users\ageew\Desktop\фото дид игр\20220117_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geew\Desktop\фото дид игр\20220117_1020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11" t="15154" r="21291" b="9745"/>
                    <a:stretch/>
                  </pic:blipFill>
                  <pic:spPr bwMode="auto">
                    <a:xfrm>
                      <a:off x="0" y="0"/>
                      <a:ext cx="3013680" cy="2759356"/>
                    </a:xfrm>
                    <a:prstGeom prst="rect">
                      <a:avLst/>
                    </a:prstGeom>
                    <a:noFill/>
                    <a:ln>
                      <a:noFill/>
                    </a:ln>
                    <a:extLst>
                      <a:ext uri="{53640926-AAD7-44D8-BBD7-CCE9431645EC}">
                        <a14:shadowObscured xmlns:a14="http://schemas.microsoft.com/office/drawing/2010/main"/>
                      </a:ext>
                    </a:extLst>
                  </pic:spPr>
                </pic:pic>
              </a:graphicData>
            </a:graphic>
          </wp:inline>
        </w:drawing>
      </w:r>
    </w:p>
    <w:p w:rsidR="00C76FD2" w:rsidRDefault="00C76FD2" w:rsidP="00CD195D">
      <w:pPr>
        <w:spacing w:after="0" w:line="405" w:lineRule="atLeast"/>
        <w:rPr>
          <w:rFonts w:ascii="Times New Roman" w:hAnsi="Times New Roman" w:cs="Times New Roman"/>
          <w:noProof/>
          <w:color w:val="7030A0"/>
          <w:lang w:eastAsia="ru-RU"/>
        </w:rPr>
      </w:pPr>
    </w:p>
    <w:p w:rsidR="00C76FD2" w:rsidRPr="0041509C" w:rsidRDefault="007E6FCC" w:rsidP="00C76FD2">
      <w:pPr>
        <w:ind w:left="-142"/>
        <w:jc w:val="center"/>
        <w:rPr>
          <w:rFonts w:ascii="Times New Roman" w:hAnsi="Times New Roman" w:cs="Times New Roman"/>
          <w:color w:val="7030A0"/>
          <w:sz w:val="32"/>
          <w:szCs w:val="32"/>
        </w:rPr>
      </w:pPr>
      <w:r w:rsidRPr="00A31D8A">
        <w:rPr>
          <w:rFonts w:ascii="Times New Roman" w:hAnsi="Times New Roman" w:cs="Times New Roman"/>
          <w:noProof/>
          <w:color w:val="7030A0"/>
          <w:lang w:eastAsia="ru-RU"/>
        </w:rPr>
        <w:drawing>
          <wp:anchor distT="0" distB="0" distL="114300" distR="114300" simplePos="0" relativeHeight="251663360" behindDoc="0" locked="0" layoutInCell="1" allowOverlap="1" wp14:anchorId="2694CFC8" wp14:editId="35F3E20E">
            <wp:simplePos x="0" y="0"/>
            <wp:positionH relativeFrom="column">
              <wp:posOffset>1270</wp:posOffset>
            </wp:positionH>
            <wp:positionV relativeFrom="paragraph">
              <wp:posOffset>389890</wp:posOffset>
            </wp:positionV>
            <wp:extent cx="3085465" cy="2049145"/>
            <wp:effectExtent l="0" t="0" r="635" b="8255"/>
            <wp:wrapThrough wrapText="bothSides">
              <wp:wrapPolygon edited="0">
                <wp:start x="0" y="0"/>
                <wp:lineTo x="0" y="21486"/>
                <wp:lineTo x="21471" y="21486"/>
                <wp:lineTo x="21471" y="0"/>
                <wp:lineTo x="0" y="0"/>
              </wp:wrapPolygon>
            </wp:wrapThrough>
            <wp:docPr id="33" name="Рисунок 33" descr="C:\Users\ageew\Desktop\фото дид игр\20220117_10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geew\Desktop\фото дид игр\20220117_1024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52" t="13149" r="5093" b="9298"/>
                    <a:stretch/>
                  </pic:blipFill>
                  <pic:spPr bwMode="auto">
                    <a:xfrm>
                      <a:off x="0" y="0"/>
                      <a:ext cx="3085465" cy="204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FD2" w:rsidRPr="0041509C">
        <w:rPr>
          <w:rFonts w:ascii="Times New Roman" w:hAnsi="Times New Roman" w:cs="Times New Roman"/>
          <w:color w:val="7030A0"/>
          <w:sz w:val="32"/>
          <w:szCs w:val="32"/>
        </w:rPr>
        <w:t xml:space="preserve">Дидактическая игра </w:t>
      </w:r>
      <w:r w:rsidR="00C76FD2">
        <w:rPr>
          <w:rFonts w:ascii="Times New Roman" w:hAnsi="Times New Roman" w:cs="Times New Roman"/>
          <w:color w:val="7030A0"/>
          <w:sz w:val="32"/>
          <w:szCs w:val="32"/>
        </w:rPr>
        <w:t>«</w:t>
      </w:r>
      <w:r w:rsidR="002B1237">
        <w:rPr>
          <w:rFonts w:ascii="Times New Roman" w:hAnsi="Times New Roman" w:cs="Times New Roman"/>
          <w:color w:val="7030A0"/>
          <w:sz w:val="32"/>
          <w:szCs w:val="32"/>
        </w:rPr>
        <w:t>Собери кексы</w:t>
      </w:r>
      <w:r w:rsidR="00C76FD2">
        <w:rPr>
          <w:rFonts w:ascii="Times New Roman" w:hAnsi="Times New Roman" w:cs="Times New Roman"/>
          <w:color w:val="7030A0"/>
          <w:sz w:val="32"/>
          <w:szCs w:val="32"/>
        </w:rPr>
        <w:t>»</w:t>
      </w:r>
    </w:p>
    <w:p w:rsidR="00845C67" w:rsidRDefault="00C76FD2" w:rsidP="00D15F96">
      <w:pPr>
        <w:spacing w:after="0" w:line="405" w:lineRule="atLeast"/>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444444"/>
          <w:sz w:val="32"/>
          <w:szCs w:val="32"/>
          <w:lang w:eastAsia="ru-RU"/>
        </w:rPr>
        <w:t xml:space="preserve"> </w:t>
      </w:r>
      <w:r w:rsidR="00845C67" w:rsidRPr="002B1237">
        <w:rPr>
          <w:rFonts w:ascii="Times New Roman" w:eastAsia="Times New Roman" w:hAnsi="Times New Roman" w:cs="Times New Roman"/>
          <w:color w:val="111111"/>
          <w:sz w:val="32"/>
          <w:szCs w:val="32"/>
          <w:bdr w:val="none" w:sz="0" w:space="0" w:color="auto" w:frame="1"/>
          <w:lang w:eastAsia="ru-RU"/>
        </w:rPr>
        <w:t>Цель</w:t>
      </w:r>
      <w:r w:rsidR="00845C67" w:rsidRPr="002B1237">
        <w:rPr>
          <w:rFonts w:ascii="Times New Roman" w:eastAsia="Times New Roman" w:hAnsi="Times New Roman" w:cs="Times New Roman"/>
          <w:color w:val="111111"/>
          <w:sz w:val="32"/>
          <w:szCs w:val="32"/>
          <w:lang w:eastAsia="ru-RU"/>
        </w:rPr>
        <w:t xml:space="preserve">: </w:t>
      </w:r>
      <w:r w:rsidR="00845C67">
        <w:rPr>
          <w:rFonts w:ascii="Times New Roman" w:eastAsia="Times New Roman" w:hAnsi="Times New Roman" w:cs="Times New Roman"/>
          <w:color w:val="111111"/>
          <w:sz w:val="32"/>
          <w:szCs w:val="32"/>
          <w:lang w:eastAsia="ru-RU"/>
        </w:rPr>
        <w:t>закрепление количественного счёта, знания цифр, развитие внимания.</w:t>
      </w:r>
    </w:p>
    <w:p w:rsidR="00C76FD2" w:rsidRDefault="00845C67" w:rsidP="00845C67">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 xml:space="preserve">Ход игры: разложите на столе формочки для  кексов и сами кексы отдельно. Предложите ребёнку «собрать» кекс, соотнося цифру на формочке и количество сердечек на самом кексе. </w:t>
      </w:r>
    </w:p>
    <w:p w:rsidR="006D2AF5" w:rsidRDefault="006D2AF5" w:rsidP="00845C67">
      <w:pPr>
        <w:shd w:val="clear" w:color="auto" w:fill="FFFFFF"/>
        <w:spacing w:after="0" w:line="240" w:lineRule="auto"/>
        <w:ind w:firstLine="360"/>
        <w:rPr>
          <w:rFonts w:ascii="Times New Roman" w:eastAsia="Times New Roman" w:hAnsi="Times New Roman" w:cs="Times New Roman"/>
          <w:color w:val="111111"/>
          <w:sz w:val="32"/>
          <w:szCs w:val="32"/>
          <w:lang w:eastAsia="ru-RU"/>
        </w:rPr>
      </w:pPr>
    </w:p>
    <w:p w:rsidR="00C76FD2" w:rsidRPr="007A0895" w:rsidRDefault="00C76FD2" w:rsidP="00C76FD2">
      <w:pPr>
        <w:ind w:left="-142"/>
        <w:jc w:val="center"/>
        <w:rPr>
          <w:rFonts w:ascii="Times New Roman" w:hAnsi="Times New Roman" w:cs="Times New Roman"/>
          <w:color w:val="C00000"/>
          <w:sz w:val="32"/>
          <w:szCs w:val="32"/>
        </w:rPr>
      </w:pPr>
      <w:r w:rsidRPr="007A0895">
        <w:rPr>
          <w:rFonts w:ascii="Times New Roman" w:hAnsi="Times New Roman" w:cs="Times New Roman"/>
          <w:color w:val="C00000"/>
          <w:sz w:val="32"/>
          <w:szCs w:val="32"/>
        </w:rPr>
        <w:t>Дидактическая игра</w:t>
      </w:r>
      <w:r w:rsidR="00E81DBC">
        <w:rPr>
          <w:rFonts w:ascii="Times New Roman" w:hAnsi="Times New Roman" w:cs="Times New Roman"/>
          <w:color w:val="C00000"/>
          <w:sz w:val="32"/>
          <w:szCs w:val="32"/>
        </w:rPr>
        <w:t xml:space="preserve"> «Сколько в каждом ряду?»</w:t>
      </w:r>
    </w:p>
    <w:p w:rsidR="00C76FD2" w:rsidRPr="006D2AF5" w:rsidRDefault="00C76FD2" w:rsidP="00CD195D">
      <w:pPr>
        <w:spacing w:after="0" w:line="405" w:lineRule="atLeast"/>
        <w:rPr>
          <w:rFonts w:ascii="Times New Roman" w:eastAsia="Times New Roman" w:hAnsi="Times New Roman" w:cs="Times New Roman"/>
          <w:sz w:val="32"/>
          <w:szCs w:val="32"/>
          <w:lang w:eastAsia="ru-RU"/>
        </w:rPr>
      </w:pPr>
      <w:r>
        <w:rPr>
          <w:rFonts w:ascii="Times New Roman" w:eastAsia="Times New Roman" w:hAnsi="Times New Roman" w:cs="Times New Roman"/>
          <w:color w:val="444444"/>
          <w:sz w:val="32"/>
          <w:szCs w:val="32"/>
          <w:lang w:eastAsia="ru-RU"/>
        </w:rPr>
        <w:t xml:space="preserve">  </w:t>
      </w:r>
      <w:r w:rsidRPr="007A0895">
        <w:rPr>
          <w:rFonts w:ascii="Times New Roman" w:hAnsi="Times New Roman" w:cs="Times New Roman"/>
          <w:noProof/>
          <w:color w:val="7030A0"/>
          <w:lang w:eastAsia="ru-RU"/>
        </w:rPr>
        <w:drawing>
          <wp:anchor distT="0" distB="0" distL="114300" distR="114300" simplePos="0" relativeHeight="251664384" behindDoc="0" locked="0" layoutInCell="1" allowOverlap="1">
            <wp:simplePos x="0" y="0"/>
            <wp:positionH relativeFrom="column">
              <wp:posOffset>106680</wp:posOffset>
            </wp:positionH>
            <wp:positionV relativeFrom="paragraph">
              <wp:posOffset>2540</wp:posOffset>
            </wp:positionV>
            <wp:extent cx="3016250" cy="2030095"/>
            <wp:effectExtent l="0" t="0" r="0" b="8255"/>
            <wp:wrapThrough wrapText="bothSides">
              <wp:wrapPolygon edited="0">
                <wp:start x="0" y="0"/>
                <wp:lineTo x="0" y="21485"/>
                <wp:lineTo x="21418" y="21485"/>
                <wp:lineTo x="21418" y="0"/>
                <wp:lineTo x="0" y="0"/>
              </wp:wrapPolygon>
            </wp:wrapThrough>
            <wp:docPr id="43" name="Рисунок 43" descr="C:\Users\ageew\Desktop\фото дид игр\20220117_1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geew\Desktop\фото дид игр\20220117_10315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23" t="16491" r="13773" b="14201"/>
                    <a:stretch/>
                  </pic:blipFill>
                  <pic:spPr bwMode="auto">
                    <a:xfrm>
                      <a:off x="0" y="0"/>
                      <a:ext cx="3016250"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444444"/>
          <w:sz w:val="32"/>
          <w:szCs w:val="32"/>
          <w:lang w:eastAsia="ru-RU"/>
        </w:rPr>
        <w:t xml:space="preserve"> </w:t>
      </w:r>
      <w:r w:rsidR="00845C67" w:rsidRPr="006D2AF5">
        <w:rPr>
          <w:rFonts w:ascii="Times New Roman" w:eastAsia="Times New Roman" w:hAnsi="Times New Roman" w:cs="Times New Roman"/>
          <w:sz w:val="32"/>
          <w:szCs w:val="32"/>
          <w:lang w:eastAsia="ru-RU"/>
        </w:rPr>
        <w:t xml:space="preserve">Цель: закрепление количественного счёта, упражнение в </w:t>
      </w:r>
      <w:r w:rsidR="003D37B0" w:rsidRPr="006D2AF5">
        <w:rPr>
          <w:rFonts w:ascii="Times New Roman" w:eastAsia="Times New Roman" w:hAnsi="Times New Roman" w:cs="Times New Roman"/>
          <w:sz w:val="32"/>
          <w:szCs w:val="32"/>
          <w:lang w:eastAsia="ru-RU"/>
        </w:rPr>
        <w:t>подборе нужной цифры.</w:t>
      </w:r>
    </w:p>
    <w:p w:rsidR="003D37B0" w:rsidRPr="006D2AF5" w:rsidRDefault="003D37B0" w:rsidP="00CD195D">
      <w:pPr>
        <w:spacing w:after="0" w:line="405" w:lineRule="atLeast"/>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Ход игры: предложить ребёнку сосчитать</w:t>
      </w:r>
      <w:r w:rsidR="006D2AF5" w:rsidRPr="006D2AF5">
        <w:rPr>
          <w:rFonts w:ascii="Times New Roman" w:eastAsia="Times New Roman" w:hAnsi="Times New Roman" w:cs="Times New Roman"/>
          <w:sz w:val="32"/>
          <w:szCs w:val="32"/>
          <w:lang w:eastAsia="ru-RU"/>
        </w:rPr>
        <w:t xml:space="preserve"> </w:t>
      </w:r>
      <w:r w:rsidRPr="006D2AF5">
        <w:rPr>
          <w:rFonts w:ascii="Times New Roman" w:eastAsia="Times New Roman" w:hAnsi="Times New Roman" w:cs="Times New Roman"/>
          <w:sz w:val="32"/>
          <w:szCs w:val="32"/>
          <w:lang w:eastAsia="ru-RU"/>
        </w:rPr>
        <w:t xml:space="preserve">  количество предметов в каждом ряду и подобрать нужную цифру.</w:t>
      </w:r>
    </w:p>
    <w:p w:rsidR="003D37B0" w:rsidRDefault="003D37B0" w:rsidP="00CD195D">
      <w:pPr>
        <w:spacing w:after="0" w:line="405" w:lineRule="atLeast"/>
        <w:rPr>
          <w:rFonts w:ascii="Times New Roman" w:eastAsia="Times New Roman" w:hAnsi="Times New Roman" w:cs="Times New Roman"/>
          <w:sz w:val="32"/>
          <w:szCs w:val="32"/>
          <w:lang w:eastAsia="ru-RU"/>
        </w:rPr>
      </w:pPr>
    </w:p>
    <w:p w:rsidR="0040720C" w:rsidRDefault="0040720C" w:rsidP="00CD195D">
      <w:pPr>
        <w:spacing w:after="0" w:line="405" w:lineRule="atLeast"/>
        <w:rPr>
          <w:rFonts w:ascii="Times New Roman" w:eastAsia="Times New Roman" w:hAnsi="Times New Roman" w:cs="Times New Roman"/>
          <w:sz w:val="32"/>
          <w:szCs w:val="32"/>
          <w:lang w:eastAsia="ru-RU"/>
        </w:rPr>
      </w:pPr>
    </w:p>
    <w:p w:rsidR="0040720C" w:rsidRDefault="0040720C" w:rsidP="00CD195D">
      <w:pPr>
        <w:spacing w:after="0" w:line="405" w:lineRule="atLeast"/>
        <w:rPr>
          <w:rFonts w:ascii="Times New Roman" w:eastAsia="Times New Roman" w:hAnsi="Times New Roman" w:cs="Times New Roman"/>
          <w:sz w:val="32"/>
          <w:szCs w:val="32"/>
          <w:lang w:eastAsia="ru-RU"/>
        </w:rPr>
      </w:pPr>
    </w:p>
    <w:p w:rsidR="00C76FD2" w:rsidRPr="007A0895" w:rsidRDefault="00C76FD2" w:rsidP="00C76FD2">
      <w:pPr>
        <w:ind w:left="-142"/>
        <w:jc w:val="center"/>
        <w:rPr>
          <w:rFonts w:ascii="Times New Roman" w:hAnsi="Times New Roman" w:cs="Times New Roman"/>
          <w:color w:val="C00000"/>
          <w:sz w:val="32"/>
          <w:szCs w:val="32"/>
        </w:rPr>
      </w:pPr>
      <w:r w:rsidRPr="007A0895">
        <w:rPr>
          <w:rFonts w:ascii="Times New Roman" w:hAnsi="Times New Roman" w:cs="Times New Roman"/>
          <w:color w:val="C00000"/>
          <w:sz w:val="32"/>
          <w:szCs w:val="32"/>
        </w:rPr>
        <w:lastRenderedPageBreak/>
        <w:t>Дидактическая игра</w:t>
      </w:r>
      <w:r>
        <w:rPr>
          <w:rFonts w:ascii="Times New Roman" w:hAnsi="Times New Roman" w:cs="Times New Roman"/>
          <w:color w:val="C00000"/>
          <w:sz w:val="32"/>
          <w:szCs w:val="32"/>
        </w:rPr>
        <w:t xml:space="preserve"> «Разложи </w:t>
      </w:r>
      <w:r w:rsidR="00D15F96">
        <w:rPr>
          <w:rFonts w:ascii="Times New Roman" w:hAnsi="Times New Roman" w:cs="Times New Roman"/>
          <w:color w:val="C00000"/>
          <w:sz w:val="32"/>
          <w:szCs w:val="32"/>
        </w:rPr>
        <w:t>предметы</w:t>
      </w:r>
      <w:r>
        <w:rPr>
          <w:rFonts w:ascii="Times New Roman" w:hAnsi="Times New Roman" w:cs="Times New Roman"/>
          <w:color w:val="C00000"/>
          <w:sz w:val="32"/>
          <w:szCs w:val="32"/>
        </w:rPr>
        <w:t>»</w:t>
      </w:r>
    </w:p>
    <w:p w:rsidR="00C76FD2" w:rsidRDefault="00C76FD2" w:rsidP="00CD195D">
      <w:pPr>
        <w:spacing w:after="0" w:line="405" w:lineRule="atLeast"/>
        <w:rPr>
          <w:rFonts w:ascii="Times New Roman" w:eastAsia="Times New Roman" w:hAnsi="Times New Roman" w:cs="Times New Roman"/>
          <w:color w:val="444444"/>
          <w:sz w:val="32"/>
          <w:szCs w:val="32"/>
          <w:lang w:eastAsia="ru-RU"/>
        </w:rPr>
      </w:pPr>
      <w:r w:rsidRPr="00763EFE">
        <w:rPr>
          <w:rFonts w:ascii="Times New Roman" w:hAnsi="Times New Roman" w:cs="Times New Roman"/>
          <w:noProof/>
          <w:color w:val="7030A0"/>
          <w:lang w:eastAsia="ru-RU"/>
        </w:rPr>
        <w:drawing>
          <wp:inline distT="0" distB="0" distL="0" distR="0" wp14:anchorId="5135A0EC" wp14:editId="116B64FD">
            <wp:extent cx="3019425" cy="2302167"/>
            <wp:effectExtent l="0" t="0" r="0" b="3175"/>
            <wp:docPr id="45" name="Рисунок 45" descr="C:\Users\ageew\Desktop\фото дид игр\20220117_1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geew\Desktop\фото дид игр\20220117_1035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74" t="1450" r="12484" b="16104"/>
                    <a:stretch/>
                  </pic:blipFill>
                  <pic:spPr bwMode="auto">
                    <a:xfrm>
                      <a:off x="0" y="0"/>
                      <a:ext cx="3033523" cy="23129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444444"/>
          <w:sz w:val="32"/>
          <w:szCs w:val="32"/>
          <w:lang w:eastAsia="ru-RU"/>
        </w:rPr>
        <w:t xml:space="preserve">  </w:t>
      </w:r>
      <w:r w:rsidRPr="00763EFE">
        <w:rPr>
          <w:rFonts w:ascii="Times New Roman" w:hAnsi="Times New Roman" w:cs="Times New Roman"/>
          <w:noProof/>
          <w:color w:val="7030A0"/>
          <w:lang w:eastAsia="ru-RU"/>
        </w:rPr>
        <w:drawing>
          <wp:inline distT="0" distB="0" distL="0" distR="0" wp14:anchorId="4A76C459" wp14:editId="49576140">
            <wp:extent cx="3144219" cy="2284552"/>
            <wp:effectExtent l="0" t="0" r="0" b="1905"/>
            <wp:docPr id="48" name="Рисунок 48" descr="C:\Users\ageew\Desktop\фото дид игр\20220117_1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geew\Desktop\фото дид игр\20220117_10353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03" t="10978" r="12327" b="15269"/>
                    <a:stretch/>
                  </pic:blipFill>
                  <pic:spPr bwMode="auto">
                    <a:xfrm>
                      <a:off x="0" y="0"/>
                      <a:ext cx="3161957" cy="2297441"/>
                    </a:xfrm>
                    <a:prstGeom prst="rect">
                      <a:avLst/>
                    </a:prstGeom>
                    <a:noFill/>
                    <a:ln>
                      <a:noFill/>
                    </a:ln>
                    <a:extLst>
                      <a:ext uri="{53640926-AAD7-44D8-BBD7-CCE9431645EC}">
                        <a14:shadowObscured xmlns:a14="http://schemas.microsoft.com/office/drawing/2010/main"/>
                      </a:ext>
                    </a:extLst>
                  </pic:spPr>
                </pic:pic>
              </a:graphicData>
            </a:graphic>
          </wp:inline>
        </w:drawing>
      </w:r>
    </w:p>
    <w:p w:rsidR="006D2AF5" w:rsidRDefault="006D2AF5" w:rsidP="00CD195D">
      <w:pPr>
        <w:spacing w:after="0" w:line="405" w:lineRule="atLeast"/>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Цель: упражнение в сравнении предметов по высоте, учить раскладывать их в возрастающем или убывающем порядке.</w:t>
      </w:r>
    </w:p>
    <w:p w:rsidR="00D15F96" w:rsidRPr="006D2AF5" w:rsidRDefault="00D15F96" w:rsidP="00CD195D">
      <w:pPr>
        <w:spacing w:after="0" w:line="405" w:lineRule="atLeas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Ход игры: предложить ребёнку разложить предметы в возрастающем ли убывающем порядке, назвать самое высокое или самое низкое дерево и т.д.</w:t>
      </w:r>
    </w:p>
    <w:p w:rsidR="00F83941" w:rsidRPr="006D2AF5" w:rsidRDefault="00215841" w:rsidP="003D37B0">
      <w:pPr>
        <w:spacing w:after="0" w:line="405" w:lineRule="atLeast"/>
        <w:ind w:firstLine="708"/>
        <w:jc w:val="both"/>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 </w:t>
      </w:r>
      <w:r w:rsidR="00F83941" w:rsidRPr="006D2AF5">
        <w:rPr>
          <w:rFonts w:ascii="Times New Roman" w:eastAsia="Times New Roman" w:hAnsi="Times New Roman" w:cs="Times New Roman"/>
          <w:sz w:val="32"/>
          <w:szCs w:val="32"/>
          <w:lang w:eastAsia="ru-RU"/>
        </w:rPr>
        <w:t>Так, в непосредственной обстановке, жертвуя небольшим количеством времени,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527BEB" w:rsidRDefault="00F83941" w:rsidP="006D2AF5">
      <w:pPr>
        <w:spacing w:after="0" w:line="240" w:lineRule="auto"/>
        <w:rPr>
          <w:rFonts w:ascii="Times New Roman" w:eastAsia="Times New Roman" w:hAnsi="Times New Roman" w:cs="Times New Roman"/>
          <w:sz w:val="32"/>
          <w:szCs w:val="32"/>
          <w:lang w:eastAsia="ru-RU"/>
        </w:rPr>
      </w:pPr>
      <w:r w:rsidRPr="006D2AF5">
        <w:rPr>
          <w:rFonts w:ascii="Times New Roman" w:eastAsia="Times New Roman" w:hAnsi="Times New Roman" w:cs="Times New Roman"/>
          <w:sz w:val="32"/>
          <w:szCs w:val="32"/>
          <w:lang w:eastAsia="ru-RU"/>
        </w:rPr>
        <w:t> </w:t>
      </w:r>
    </w:p>
    <w:p w:rsidR="0040720C" w:rsidRDefault="0040720C" w:rsidP="0040720C">
      <w:pPr>
        <w:spacing w:after="0" w:line="240" w:lineRule="auto"/>
        <w:jc w:val="center"/>
        <w:rPr>
          <w:rFonts w:ascii="Times New Roman" w:eastAsia="Times New Roman" w:hAnsi="Times New Roman" w:cs="Times New Roman"/>
          <w:color w:val="002060"/>
          <w:sz w:val="32"/>
          <w:szCs w:val="32"/>
          <w:lang w:eastAsia="ru-RU"/>
        </w:rPr>
      </w:pPr>
      <w:r w:rsidRPr="0040720C">
        <w:rPr>
          <w:rFonts w:ascii="Times New Roman" w:eastAsia="Times New Roman" w:hAnsi="Times New Roman" w:cs="Times New Roman"/>
          <w:color w:val="002060"/>
          <w:sz w:val="32"/>
          <w:szCs w:val="32"/>
          <w:lang w:eastAsia="ru-RU"/>
        </w:rPr>
        <w:t>Список использованных источников</w:t>
      </w:r>
      <w:r>
        <w:rPr>
          <w:rFonts w:ascii="Times New Roman" w:eastAsia="Times New Roman" w:hAnsi="Times New Roman" w:cs="Times New Roman"/>
          <w:color w:val="002060"/>
          <w:sz w:val="32"/>
          <w:szCs w:val="32"/>
          <w:lang w:eastAsia="ru-RU"/>
        </w:rPr>
        <w:t>:</w:t>
      </w:r>
    </w:p>
    <w:p w:rsidR="0040720C" w:rsidRDefault="003C1F80" w:rsidP="0040720C">
      <w:pPr>
        <w:pStyle w:val="a5"/>
        <w:numPr>
          <w:ilvl w:val="0"/>
          <w:numId w:val="2"/>
        </w:numPr>
        <w:spacing w:after="0" w:line="240" w:lineRule="auto"/>
        <w:jc w:val="both"/>
        <w:rPr>
          <w:rFonts w:ascii="Times New Roman" w:hAnsi="Times New Roman" w:cs="Times New Roman"/>
          <w:color w:val="002060"/>
          <w:sz w:val="32"/>
          <w:szCs w:val="32"/>
        </w:rPr>
      </w:pPr>
      <w:r>
        <w:rPr>
          <w:rFonts w:ascii="Times New Roman" w:hAnsi="Times New Roman" w:cs="Times New Roman"/>
          <w:color w:val="002060"/>
          <w:sz w:val="32"/>
          <w:szCs w:val="32"/>
          <w:lang w:val="en-US"/>
        </w:rPr>
        <w:t>www</w:t>
      </w:r>
      <w:r>
        <w:rPr>
          <w:rFonts w:ascii="Times New Roman" w:hAnsi="Times New Roman" w:cs="Times New Roman"/>
          <w:color w:val="002060"/>
          <w:sz w:val="32"/>
          <w:szCs w:val="32"/>
        </w:rPr>
        <w:t>.</w:t>
      </w:r>
      <w:r>
        <w:rPr>
          <w:rFonts w:ascii="Times New Roman" w:hAnsi="Times New Roman" w:cs="Times New Roman"/>
          <w:color w:val="002060"/>
          <w:sz w:val="32"/>
          <w:szCs w:val="32"/>
          <w:lang w:val="en-US"/>
        </w:rPr>
        <w:t xml:space="preserve"> </w:t>
      </w:r>
      <w:proofErr w:type="spellStart"/>
      <w:r>
        <w:rPr>
          <w:rFonts w:ascii="Times New Roman" w:hAnsi="Times New Roman" w:cs="Times New Roman"/>
          <w:color w:val="002060"/>
          <w:sz w:val="32"/>
          <w:szCs w:val="32"/>
          <w:lang w:val="en-US"/>
        </w:rPr>
        <w:t>maam</w:t>
      </w:r>
      <w:proofErr w:type="spellEnd"/>
      <w:r w:rsidR="0040720C">
        <w:rPr>
          <w:rFonts w:ascii="Times New Roman" w:hAnsi="Times New Roman" w:cs="Times New Roman"/>
          <w:color w:val="002060"/>
          <w:sz w:val="32"/>
          <w:szCs w:val="32"/>
        </w:rPr>
        <w:t>.</w:t>
      </w:r>
      <w:proofErr w:type="spellStart"/>
      <w:r>
        <w:rPr>
          <w:rFonts w:ascii="Times New Roman" w:hAnsi="Times New Roman" w:cs="Times New Roman"/>
          <w:color w:val="002060"/>
          <w:sz w:val="32"/>
          <w:szCs w:val="32"/>
          <w:lang w:val="en-US"/>
        </w:rPr>
        <w:t>ru</w:t>
      </w:r>
      <w:proofErr w:type="spellEnd"/>
    </w:p>
    <w:p w:rsidR="0040720C" w:rsidRPr="0040720C" w:rsidRDefault="007E6FCC" w:rsidP="0040720C">
      <w:pPr>
        <w:pStyle w:val="a5"/>
        <w:numPr>
          <w:ilvl w:val="0"/>
          <w:numId w:val="2"/>
        </w:numPr>
        <w:spacing w:after="0" w:line="240" w:lineRule="auto"/>
        <w:jc w:val="both"/>
        <w:rPr>
          <w:rFonts w:ascii="Times New Roman" w:hAnsi="Times New Roman" w:cs="Times New Roman"/>
          <w:color w:val="002060"/>
          <w:sz w:val="32"/>
          <w:szCs w:val="32"/>
        </w:rPr>
      </w:pPr>
      <w:r>
        <w:rPr>
          <w:rFonts w:ascii="Times New Roman" w:hAnsi="Times New Roman" w:cs="Times New Roman"/>
          <w:color w:val="002060"/>
          <w:sz w:val="32"/>
          <w:szCs w:val="32"/>
          <w:lang w:val="en-US"/>
        </w:rPr>
        <w:t>www</w:t>
      </w:r>
      <w:r>
        <w:rPr>
          <w:rFonts w:ascii="Times New Roman" w:hAnsi="Times New Roman" w:cs="Times New Roman"/>
          <w:color w:val="002060"/>
          <w:sz w:val="32"/>
          <w:szCs w:val="32"/>
        </w:rPr>
        <w:t xml:space="preserve">. </w:t>
      </w:r>
      <w:proofErr w:type="spellStart"/>
      <w:r>
        <w:rPr>
          <w:rFonts w:ascii="Times New Roman" w:hAnsi="Times New Roman" w:cs="Times New Roman"/>
          <w:color w:val="002060"/>
          <w:sz w:val="32"/>
          <w:szCs w:val="32"/>
          <w:lang w:val="en-US"/>
        </w:rPr>
        <w:t>Slipki</w:t>
      </w:r>
      <w:proofErr w:type="spellEnd"/>
      <w:r>
        <w:rPr>
          <w:rFonts w:ascii="Times New Roman" w:hAnsi="Times New Roman" w:cs="Times New Roman"/>
          <w:color w:val="002060"/>
          <w:sz w:val="32"/>
          <w:szCs w:val="32"/>
        </w:rPr>
        <w:t>.</w:t>
      </w:r>
      <w:proofErr w:type="spellStart"/>
      <w:r>
        <w:rPr>
          <w:rFonts w:ascii="Times New Roman" w:hAnsi="Times New Roman" w:cs="Times New Roman"/>
          <w:color w:val="002060"/>
          <w:sz w:val="32"/>
          <w:szCs w:val="32"/>
          <w:lang w:val="en-US"/>
        </w:rPr>
        <w:t>ru</w:t>
      </w:r>
      <w:proofErr w:type="spellEnd"/>
    </w:p>
    <w:sectPr w:rsidR="0040720C" w:rsidRPr="0040720C" w:rsidSect="00CD195D">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67E69"/>
    <w:multiLevelType w:val="hybridMultilevel"/>
    <w:tmpl w:val="251AD83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1D4FBF"/>
    <w:multiLevelType w:val="multilevel"/>
    <w:tmpl w:val="19AC3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841"/>
    <w:rsid w:val="00055E9B"/>
    <w:rsid w:val="00081F52"/>
    <w:rsid w:val="001266B7"/>
    <w:rsid w:val="001F626F"/>
    <w:rsid w:val="00215841"/>
    <w:rsid w:val="002B1237"/>
    <w:rsid w:val="002D63D6"/>
    <w:rsid w:val="003937CD"/>
    <w:rsid w:val="003C1F80"/>
    <w:rsid w:val="003D37B0"/>
    <w:rsid w:val="0040720C"/>
    <w:rsid w:val="00527BEB"/>
    <w:rsid w:val="00636B40"/>
    <w:rsid w:val="00650D97"/>
    <w:rsid w:val="006D2AF5"/>
    <w:rsid w:val="006D31EE"/>
    <w:rsid w:val="007E6FCC"/>
    <w:rsid w:val="00845C67"/>
    <w:rsid w:val="00A13BAA"/>
    <w:rsid w:val="00C3121D"/>
    <w:rsid w:val="00C76FD2"/>
    <w:rsid w:val="00CD195D"/>
    <w:rsid w:val="00D15F96"/>
    <w:rsid w:val="00D92CCD"/>
    <w:rsid w:val="00DD10C5"/>
    <w:rsid w:val="00DE6CE0"/>
    <w:rsid w:val="00E32B53"/>
    <w:rsid w:val="00E34F8D"/>
    <w:rsid w:val="00E60186"/>
    <w:rsid w:val="00E81DBC"/>
    <w:rsid w:val="00F43AAE"/>
    <w:rsid w:val="00F83941"/>
    <w:rsid w:val="00FC013F"/>
    <w:rsid w:val="00FC4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482AD"/>
  <w15:docId w15:val="{E95B5024-42DA-46A2-A019-BDA15225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F6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626F"/>
    <w:rPr>
      <w:b/>
      <w:bCs/>
    </w:rPr>
  </w:style>
  <w:style w:type="paragraph" w:styleId="a5">
    <w:name w:val="List Paragraph"/>
    <w:basedOn w:val="a"/>
    <w:uiPriority w:val="34"/>
    <w:qFormat/>
    <w:rsid w:val="00407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23928">
      <w:bodyDiv w:val="1"/>
      <w:marLeft w:val="0"/>
      <w:marRight w:val="0"/>
      <w:marTop w:val="0"/>
      <w:marBottom w:val="0"/>
      <w:divBdr>
        <w:top w:val="none" w:sz="0" w:space="0" w:color="auto"/>
        <w:left w:val="none" w:sz="0" w:space="0" w:color="auto"/>
        <w:bottom w:val="none" w:sz="0" w:space="0" w:color="auto"/>
        <w:right w:val="none" w:sz="0" w:space="0" w:color="auto"/>
      </w:divBdr>
      <w:divsChild>
        <w:div w:id="1441141060">
          <w:marLeft w:val="0"/>
          <w:marRight w:val="0"/>
          <w:marTop w:val="0"/>
          <w:marBottom w:val="0"/>
          <w:divBdr>
            <w:top w:val="none" w:sz="0" w:space="0" w:color="auto"/>
            <w:left w:val="none" w:sz="0" w:space="0" w:color="auto"/>
            <w:bottom w:val="none" w:sz="0" w:space="0" w:color="auto"/>
            <w:right w:val="none" w:sz="0" w:space="0" w:color="auto"/>
          </w:divBdr>
          <w:divsChild>
            <w:div w:id="1608197185">
              <w:marLeft w:val="0"/>
              <w:marRight w:val="0"/>
              <w:marTop w:val="0"/>
              <w:marBottom w:val="0"/>
              <w:divBdr>
                <w:top w:val="none" w:sz="0" w:space="0" w:color="auto"/>
                <w:left w:val="none" w:sz="0" w:space="0" w:color="auto"/>
                <w:bottom w:val="none" w:sz="0" w:space="0" w:color="auto"/>
                <w:right w:val="none" w:sz="0" w:space="0" w:color="auto"/>
              </w:divBdr>
              <w:divsChild>
                <w:div w:id="946815577">
                  <w:marLeft w:val="0"/>
                  <w:marRight w:val="0"/>
                  <w:marTop w:val="0"/>
                  <w:marBottom w:val="0"/>
                  <w:divBdr>
                    <w:top w:val="none" w:sz="0" w:space="0" w:color="auto"/>
                    <w:left w:val="none" w:sz="0" w:space="0" w:color="auto"/>
                    <w:bottom w:val="none" w:sz="0" w:space="0" w:color="auto"/>
                    <w:right w:val="none" w:sz="0" w:space="0" w:color="auto"/>
                  </w:divBdr>
                  <w:divsChild>
                    <w:div w:id="1430856515">
                      <w:marLeft w:val="0"/>
                      <w:marRight w:val="0"/>
                      <w:marTop w:val="0"/>
                      <w:marBottom w:val="0"/>
                      <w:divBdr>
                        <w:top w:val="none" w:sz="0" w:space="0" w:color="auto"/>
                        <w:left w:val="none" w:sz="0" w:space="0" w:color="auto"/>
                        <w:bottom w:val="none" w:sz="0" w:space="0" w:color="auto"/>
                        <w:right w:val="none" w:sz="0" w:space="0" w:color="auto"/>
                      </w:divBdr>
                    </w:div>
                    <w:div w:id="1588267870">
                      <w:marLeft w:val="0"/>
                      <w:marRight w:val="0"/>
                      <w:marTop w:val="0"/>
                      <w:marBottom w:val="0"/>
                      <w:divBdr>
                        <w:top w:val="none" w:sz="0" w:space="0" w:color="auto"/>
                        <w:left w:val="none" w:sz="0" w:space="0" w:color="auto"/>
                        <w:bottom w:val="none" w:sz="0" w:space="0" w:color="auto"/>
                        <w:right w:val="none" w:sz="0" w:space="0" w:color="auto"/>
                      </w:divBdr>
                    </w:div>
                    <w:div w:id="380174834">
                      <w:marLeft w:val="0"/>
                      <w:marRight w:val="0"/>
                      <w:marTop w:val="0"/>
                      <w:marBottom w:val="0"/>
                      <w:divBdr>
                        <w:top w:val="none" w:sz="0" w:space="0" w:color="auto"/>
                        <w:left w:val="none" w:sz="0" w:space="0" w:color="auto"/>
                        <w:bottom w:val="none" w:sz="0" w:space="0" w:color="auto"/>
                        <w:right w:val="none" w:sz="0" w:space="0" w:color="auto"/>
                      </w:divBdr>
                    </w:div>
                    <w:div w:id="895314385">
                      <w:marLeft w:val="0"/>
                      <w:marRight w:val="0"/>
                      <w:marTop w:val="0"/>
                      <w:marBottom w:val="0"/>
                      <w:divBdr>
                        <w:top w:val="none" w:sz="0" w:space="0" w:color="auto"/>
                        <w:left w:val="none" w:sz="0" w:space="0" w:color="auto"/>
                        <w:bottom w:val="none" w:sz="0" w:space="0" w:color="auto"/>
                        <w:right w:val="none" w:sz="0" w:space="0" w:color="auto"/>
                      </w:divBdr>
                    </w:div>
                    <w:div w:id="669068274">
                      <w:marLeft w:val="0"/>
                      <w:marRight w:val="0"/>
                      <w:marTop w:val="0"/>
                      <w:marBottom w:val="0"/>
                      <w:divBdr>
                        <w:top w:val="none" w:sz="0" w:space="0" w:color="auto"/>
                        <w:left w:val="none" w:sz="0" w:space="0" w:color="auto"/>
                        <w:bottom w:val="none" w:sz="0" w:space="0" w:color="auto"/>
                        <w:right w:val="none" w:sz="0" w:space="0" w:color="auto"/>
                      </w:divBdr>
                    </w:div>
                    <w:div w:id="18755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5645">
          <w:marLeft w:val="0"/>
          <w:marRight w:val="0"/>
          <w:marTop w:val="0"/>
          <w:marBottom w:val="0"/>
          <w:divBdr>
            <w:top w:val="none" w:sz="0" w:space="0" w:color="auto"/>
            <w:left w:val="none" w:sz="0" w:space="0" w:color="auto"/>
            <w:bottom w:val="none" w:sz="0" w:space="0" w:color="auto"/>
            <w:right w:val="none" w:sz="0" w:space="0" w:color="auto"/>
          </w:divBdr>
          <w:divsChild>
            <w:div w:id="1106345545">
              <w:marLeft w:val="0"/>
              <w:marRight w:val="0"/>
              <w:marTop w:val="0"/>
              <w:marBottom w:val="0"/>
              <w:divBdr>
                <w:top w:val="none" w:sz="0" w:space="0" w:color="auto"/>
                <w:left w:val="none" w:sz="0" w:space="0" w:color="auto"/>
                <w:bottom w:val="none" w:sz="0" w:space="0" w:color="auto"/>
                <w:right w:val="none" w:sz="0" w:space="0" w:color="auto"/>
              </w:divBdr>
            </w:div>
          </w:divsChild>
        </w:div>
        <w:div w:id="848759461">
          <w:marLeft w:val="0"/>
          <w:marRight w:val="0"/>
          <w:marTop w:val="0"/>
          <w:marBottom w:val="0"/>
          <w:divBdr>
            <w:top w:val="none" w:sz="0" w:space="0" w:color="auto"/>
            <w:left w:val="none" w:sz="0" w:space="0" w:color="auto"/>
            <w:bottom w:val="none" w:sz="0" w:space="0" w:color="auto"/>
            <w:right w:val="none" w:sz="0" w:space="0" w:color="auto"/>
          </w:divBdr>
          <w:divsChild>
            <w:div w:id="1206715694">
              <w:marLeft w:val="0"/>
              <w:marRight w:val="0"/>
              <w:marTop w:val="0"/>
              <w:marBottom w:val="0"/>
              <w:divBdr>
                <w:top w:val="none" w:sz="0" w:space="0" w:color="auto"/>
                <w:left w:val="none" w:sz="0" w:space="0" w:color="auto"/>
                <w:bottom w:val="none" w:sz="0" w:space="0" w:color="auto"/>
                <w:right w:val="none" w:sz="0" w:space="0" w:color="auto"/>
              </w:divBdr>
              <w:divsChild>
                <w:div w:id="1889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1257</Words>
  <Characters>7168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RePack by Diakov</cp:lastModifiedBy>
  <cp:revision>4</cp:revision>
  <dcterms:created xsi:type="dcterms:W3CDTF">2022-01-29T16:03:00Z</dcterms:created>
  <dcterms:modified xsi:type="dcterms:W3CDTF">2022-01-29T16:05:00Z</dcterms:modified>
</cp:coreProperties>
</file>